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75" w:rsidRDefault="007C28EE" w:rsidP="007C28EE">
      <w:pPr>
        <w:jc w:val="center"/>
      </w:pPr>
      <w:r w:rsidRPr="001E233C">
        <w:rPr>
          <w:b/>
          <w:bCs/>
          <w:noProof/>
          <w:sz w:val="52"/>
          <w:szCs w:val="52"/>
        </w:rPr>
        <w:drawing>
          <wp:inline distT="0" distB="0" distL="0" distR="0" wp14:anchorId="3B50EEE7" wp14:editId="2AE9D9C1">
            <wp:extent cx="1918447" cy="2343686"/>
            <wp:effectExtent l="0" t="0" r="571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ณะวิทย์ มรภ.พระนคร-5cm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47" cy="234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EE" w:rsidRDefault="007C28EE" w:rsidP="007C28EE">
      <w:pPr>
        <w:jc w:val="center"/>
        <w:rPr>
          <w:b/>
          <w:bCs/>
          <w:sz w:val="52"/>
          <w:szCs w:val="52"/>
        </w:rPr>
      </w:pPr>
    </w:p>
    <w:p w:rsidR="003A772C" w:rsidRPr="003A772C" w:rsidRDefault="004A2E7E" w:rsidP="007F7C1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  <w:cs/>
        </w:rPr>
        <w:t>มค</w:t>
      </w:r>
      <w:r>
        <w:rPr>
          <w:rFonts w:hint="cs"/>
          <w:b/>
          <w:bCs/>
          <w:sz w:val="52"/>
          <w:szCs w:val="52"/>
          <w:cs/>
        </w:rPr>
        <w:t>อ.</w:t>
      </w:r>
      <w:r w:rsidR="007C28EE" w:rsidRPr="001E233C">
        <w:rPr>
          <w:b/>
          <w:bCs/>
          <w:sz w:val="52"/>
          <w:szCs w:val="52"/>
          <w:rtl/>
          <w:cs/>
        </w:rPr>
        <w:t xml:space="preserve"> </w:t>
      </w:r>
      <w:r w:rsidR="00F31DD8">
        <w:rPr>
          <w:b/>
          <w:bCs/>
          <w:sz w:val="52"/>
          <w:szCs w:val="52"/>
        </w:rPr>
        <w:t>7</w:t>
      </w:r>
      <w:r w:rsidR="007C28EE" w:rsidRPr="001E233C">
        <w:rPr>
          <w:b/>
          <w:bCs/>
          <w:sz w:val="52"/>
          <w:szCs w:val="52"/>
          <w:cs/>
        </w:rPr>
        <w:t xml:space="preserve"> </w:t>
      </w:r>
      <w:r w:rsidR="00F31DD8" w:rsidRPr="00F31DD8">
        <w:rPr>
          <w:b/>
          <w:bCs/>
          <w:sz w:val="52"/>
          <w:szCs w:val="52"/>
          <w:cs/>
        </w:rPr>
        <w:t>รายงานผลการดำเนินการของหลักสูตร</w:t>
      </w:r>
      <w:r w:rsidR="00F31DD8" w:rsidRPr="00F31DD8">
        <w:rPr>
          <w:b/>
          <w:bCs/>
          <w:sz w:val="52"/>
          <w:szCs w:val="52"/>
        </w:rPr>
        <w:t xml:space="preserve"> (</w:t>
      </w:r>
      <w:proofErr w:type="spellStart"/>
      <w:r w:rsidR="00F31DD8" w:rsidRPr="00F31DD8">
        <w:rPr>
          <w:b/>
          <w:bCs/>
          <w:sz w:val="52"/>
          <w:szCs w:val="52"/>
        </w:rPr>
        <w:t>Programme</w:t>
      </w:r>
      <w:proofErr w:type="spellEnd"/>
      <w:r w:rsidR="00F31DD8" w:rsidRPr="00F31DD8">
        <w:rPr>
          <w:b/>
          <w:bCs/>
          <w:sz w:val="52"/>
          <w:szCs w:val="52"/>
        </w:rPr>
        <w:t xml:space="preserve"> Report)</w:t>
      </w:r>
    </w:p>
    <w:p w:rsidR="007C28EE" w:rsidRDefault="007C28EE" w:rsidP="007C28EE">
      <w:pPr>
        <w:jc w:val="center"/>
        <w:rPr>
          <w:b/>
          <w:bCs/>
          <w:sz w:val="36"/>
          <w:szCs w:val="36"/>
        </w:rPr>
      </w:pPr>
    </w:p>
    <w:p w:rsidR="00F25584" w:rsidRPr="001E233C" w:rsidRDefault="00F25584" w:rsidP="007C28EE">
      <w:pPr>
        <w:jc w:val="center"/>
        <w:rPr>
          <w:rFonts w:hint="cs"/>
          <w:b/>
          <w:bCs/>
          <w:sz w:val="36"/>
          <w:szCs w:val="36"/>
        </w:rPr>
      </w:pPr>
    </w:p>
    <w:p w:rsidR="007C28EE" w:rsidRPr="00F25584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F25584" w:rsidRPr="00F25584" w:rsidRDefault="007C28EE" w:rsidP="007C28EE">
      <w:pPr>
        <w:jc w:val="center"/>
        <w:rPr>
          <w:rFonts w:hint="cs"/>
          <w:b/>
          <w:bCs/>
          <w:sz w:val="52"/>
          <w:szCs w:val="52"/>
          <w:cs/>
        </w:rPr>
      </w:pPr>
      <w:r w:rsidRPr="00F25584">
        <w:rPr>
          <w:b/>
          <w:bCs/>
          <w:sz w:val="52"/>
          <w:szCs w:val="52"/>
          <w:cs/>
        </w:rPr>
        <w:t xml:space="preserve">หลักสูตรวิทยาศาสตรบัณฑิต </w:t>
      </w:r>
      <w:r w:rsidRPr="00F25584">
        <w:rPr>
          <w:b/>
          <w:bCs/>
          <w:sz w:val="52"/>
          <w:szCs w:val="52"/>
          <w:rtl/>
          <w:cs/>
        </w:rPr>
        <w:br/>
      </w:r>
      <w:r w:rsidR="00F25584" w:rsidRPr="00F25584">
        <w:rPr>
          <w:rFonts w:hint="cs"/>
          <w:b/>
          <w:bCs/>
          <w:sz w:val="52"/>
          <w:szCs w:val="52"/>
          <w:cs/>
        </w:rPr>
        <w:t>สาขาวิชา...........................................</w:t>
      </w:r>
    </w:p>
    <w:p w:rsidR="007C28EE" w:rsidRPr="00F25584" w:rsidRDefault="007C28EE" w:rsidP="007C28EE">
      <w:pPr>
        <w:jc w:val="center"/>
        <w:rPr>
          <w:b/>
          <w:bCs/>
          <w:sz w:val="52"/>
          <w:szCs w:val="52"/>
        </w:rPr>
      </w:pPr>
      <w:r w:rsidRPr="00F25584">
        <w:rPr>
          <w:b/>
          <w:bCs/>
          <w:sz w:val="52"/>
          <w:szCs w:val="52"/>
          <w:cs/>
        </w:rPr>
        <w:t>หลักสูตรปรับปรุง</w:t>
      </w:r>
      <w:r w:rsidR="00F25584" w:rsidRPr="00F25584">
        <w:rPr>
          <w:rFonts w:hint="cs"/>
          <w:b/>
          <w:bCs/>
          <w:sz w:val="52"/>
          <w:szCs w:val="52"/>
          <w:cs/>
        </w:rPr>
        <w:t>/ใหม่</w:t>
      </w:r>
      <w:r w:rsidRPr="00F25584">
        <w:rPr>
          <w:b/>
          <w:bCs/>
          <w:sz w:val="52"/>
          <w:szCs w:val="52"/>
          <w:cs/>
        </w:rPr>
        <w:t xml:space="preserve">  พ</w:t>
      </w:r>
      <w:r w:rsidRPr="00F25584">
        <w:rPr>
          <w:b/>
          <w:bCs/>
          <w:sz w:val="52"/>
          <w:szCs w:val="52"/>
          <w:rtl/>
          <w:cs/>
        </w:rPr>
        <w:t xml:space="preserve">.ศ. </w:t>
      </w:r>
      <w:r w:rsidR="00F25584" w:rsidRPr="00F25584">
        <w:rPr>
          <w:b/>
          <w:bCs/>
          <w:sz w:val="52"/>
          <w:szCs w:val="52"/>
        </w:rPr>
        <w:t xml:space="preserve"> </w:t>
      </w:r>
      <w:r w:rsidRPr="00F25584">
        <w:rPr>
          <w:b/>
          <w:bCs/>
          <w:sz w:val="52"/>
          <w:szCs w:val="52"/>
        </w:rPr>
        <w:t>255…</w:t>
      </w:r>
    </w:p>
    <w:p w:rsidR="007C28EE" w:rsidRPr="00F25584" w:rsidRDefault="007C28EE" w:rsidP="007C28EE">
      <w:pPr>
        <w:jc w:val="center"/>
        <w:rPr>
          <w:b/>
          <w:bCs/>
          <w:sz w:val="52"/>
          <w:szCs w:val="52"/>
        </w:rPr>
      </w:pPr>
      <w:r w:rsidRPr="00F25584">
        <w:rPr>
          <w:b/>
          <w:bCs/>
          <w:sz w:val="52"/>
          <w:szCs w:val="52"/>
          <w:cs/>
        </w:rPr>
        <w:t xml:space="preserve">คณะวิทยาศาสตร์และเทคโนโลยี </w:t>
      </w:r>
      <w:r w:rsidR="00F25584">
        <w:rPr>
          <w:b/>
          <w:bCs/>
          <w:sz w:val="52"/>
          <w:szCs w:val="52"/>
          <w:cs/>
        </w:rPr>
        <w:br/>
      </w:r>
      <w:r w:rsidRPr="00F25584">
        <w:rPr>
          <w:b/>
          <w:bCs/>
          <w:sz w:val="52"/>
          <w:szCs w:val="52"/>
          <w:cs/>
        </w:rPr>
        <w:t>มหาวิทยาลัยราชภัฏพระนคร</w:t>
      </w:r>
    </w:p>
    <w:p w:rsidR="00F25584" w:rsidRDefault="00F25584" w:rsidP="007C28EE">
      <w:pPr>
        <w:jc w:val="center"/>
        <w:rPr>
          <w:b/>
          <w:bCs/>
          <w:sz w:val="40"/>
          <w:szCs w:val="40"/>
        </w:rPr>
      </w:pPr>
    </w:p>
    <w:p w:rsidR="00F25584" w:rsidRDefault="00F25584" w:rsidP="007C28EE">
      <w:pPr>
        <w:jc w:val="center"/>
        <w:rPr>
          <w:b/>
          <w:bCs/>
          <w:sz w:val="40"/>
          <w:szCs w:val="40"/>
        </w:rPr>
      </w:pPr>
    </w:p>
    <w:p w:rsidR="00F25584" w:rsidRDefault="00F25584" w:rsidP="007C28EE">
      <w:pPr>
        <w:jc w:val="center"/>
        <w:rPr>
          <w:b/>
          <w:bCs/>
          <w:sz w:val="40"/>
          <w:szCs w:val="40"/>
        </w:rPr>
      </w:pPr>
    </w:p>
    <w:p w:rsidR="00E74888" w:rsidRDefault="00E74888" w:rsidP="007C28EE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046"/>
        <w:gridCol w:w="4719"/>
      </w:tblGrid>
      <w:tr w:rsidR="007C28EE" w:rsidRPr="001E233C" w:rsidTr="007C28E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b/>
                <w:bCs/>
                <w:cs/>
              </w:rPr>
              <w:t>ชื่อสถาบันอุดมศึกษา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cs/>
              </w:rPr>
              <w:t>มหาวิทยาลัยราชภัฏพระนคร</w:t>
            </w:r>
          </w:p>
        </w:tc>
      </w:tr>
      <w:tr w:rsidR="007C28EE" w:rsidRPr="001E233C" w:rsidTr="007C28EE">
        <w:trPr>
          <w:trHeight w:val="240"/>
        </w:trPr>
        <w:tc>
          <w:tcPr>
            <w:tcW w:w="2605" w:type="dxa"/>
            <w:vMerge w:val="restart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  <w:r w:rsidRPr="001E233C">
              <w:rPr>
                <w:b/>
                <w:bCs/>
                <w:cs/>
              </w:rPr>
              <w:t>วิทยาเขต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>คณะ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 xml:space="preserve">ภาควิชา    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  <w:cs/>
              </w:rPr>
            </w:pPr>
            <w:r w:rsidRPr="001E233C">
              <w:rPr>
                <w:cs/>
              </w:rPr>
              <w:t>คณะวิทยาศาสตร์และเทคโนโลยี</w:t>
            </w:r>
          </w:p>
        </w:tc>
      </w:tr>
      <w:tr w:rsidR="007C28EE" w:rsidRPr="001E233C" w:rsidTr="00F25584">
        <w:trPr>
          <w:trHeight w:val="240"/>
        </w:trPr>
        <w:tc>
          <w:tcPr>
            <w:tcW w:w="2605" w:type="dxa"/>
            <w:vMerge/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</w:p>
        </w:tc>
        <w:tc>
          <w:tcPr>
            <w:tcW w:w="1046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  <w:r w:rsidRPr="001E233C">
              <w:rPr>
                <w:cs/>
              </w:rPr>
              <w:t>สาขาวิชา</w:t>
            </w:r>
          </w:p>
        </w:tc>
        <w:tc>
          <w:tcPr>
            <w:tcW w:w="4719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</w:p>
        </w:tc>
      </w:tr>
    </w:tbl>
    <w:p w:rsidR="007C28EE" w:rsidRPr="001E233C" w:rsidRDefault="007C28EE" w:rsidP="002C516B">
      <w:pPr>
        <w:pStyle w:val="Heading7"/>
        <w:spacing w:before="100" w:beforeAutospacing="1" w:after="100" w:afterAutospacing="1"/>
        <w:contextualSpacing/>
        <w:jc w:val="center"/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</w:pPr>
      <w:r w:rsidRPr="001E233C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E233C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1E233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907"/>
        <w:gridCol w:w="4950"/>
      </w:tblGrid>
      <w:tr w:rsidR="007C28EE" w:rsidRPr="001E233C" w:rsidTr="007C28EE">
        <w:trPr>
          <w:trHeight w:val="240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937070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 w:rsidR="007C28EE" w:rsidRPr="00992C2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7C28EE"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ab/>
            </w:r>
          </w:p>
        </w:tc>
      </w:tr>
      <w:tr w:rsidR="00617780" w:rsidRPr="001E233C" w:rsidTr="00617780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7780" w:rsidRPr="001E233C" w:rsidRDefault="00617780" w:rsidP="004F7EF4">
            <w:pPr>
              <w:pStyle w:val="Heading7"/>
              <w:spacing w:before="0" w:after="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780" w:rsidRPr="001E233C" w:rsidRDefault="00617780" w:rsidP="004F7EF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US" w:bidi="th-TH"/>
              </w:rPr>
              <w:t>วิทยาศาสตรบัณฑิต สาขาวิชา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780" w:rsidRPr="001E233C" w:rsidRDefault="00617780" w:rsidP="004F7EF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484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070" w:rsidRPr="00E300F6" w:rsidRDefault="00E300F6" w:rsidP="00E300F6">
            <w:pPr>
              <w:pStyle w:val="Heading7"/>
              <w:spacing w:before="0" w:after="0"/>
              <w:rPr>
                <w:rtl/>
                <w:cs/>
                <w:lang w:val="en-US"/>
              </w:rPr>
            </w:pPr>
            <w:r w:rsidRPr="00E300F6">
              <w:rPr>
                <w:rFonts w:ascii="TH Niramit AS" w:hAnsi="TH Niramit AS" w:cs="TH Niramit AS"/>
                <w:b/>
                <w:bCs/>
                <w:sz w:val="32"/>
                <w:szCs w:val="32"/>
                <w:rtl/>
                <w:cs/>
              </w:rPr>
              <w:t>2</w:t>
            </w:r>
            <w:r w:rsidRPr="00E300F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. </w:t>
            </w:r>
            <w:r w:rsidRPr="00E300F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ระดับคุณวุฒิ</w:t>
            </w:r>
          </w:p>
        </w:tc>
      </w:tr>
      <w:tr w:rsidR="00E300F6" w:rsidRPr="001E233C" w:rsidTr="00197EAA">
        <w:trPr>
          <w:trHeight w:val="342"/>
        </w:trPr>
        <w:tc>
          <w:tcPr>
            <w:tcW w:w="8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0F6" w:rsidRPr="001E233C" w:rsidRDefault="00E300F6" w:rsidP="00E300F6">
            <w:pPr>
              <w:pStyle w:val="Heading7"/>
              <w:spacing w:before="0" w:after="0"/>
              <w:ind w:left="7" w:firstLine="515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US" w:bidi="th-TH"/>
              </w:rPr>
              <w:t>ปริญญาตรี</w:t>
            </w:r>
          </w:p>
        </w:tc>
      </w:tr>
      <w:tr w:rsidR="007C28EE" w:rsidRPr="001E233C" w:rsidTr="00EB3C97">
        <w:trPr>
          <w:trHeight w:val="170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674C6B" w:rsidRDefault="00E300F6" w:rsidP="00E300F6">
            <w:pPr>
              <w:rPr>
                <w:cs/>
              </w:rPr>
            </w:pPr>
            <w:r>
              <w:rPr>
                <w:rFonts w:eastAsia="Times New Roman"/>
                <w:b/>
                <w:bCs/>
              </w:rPr>
              <w:t>3</w:t>
            </w:r>
            <w:r w:rsidR="00674C6B" w:rsidRPr="00674C6B">
              <w:rPr>
                <w:rFonts w:eastAsia="Times New Roman"/>
                <w:b/>
                <w:bCs/>
              </w:rPr>
              <w:t>.</w:t>
            </w:r>
            <w:r w:rsidR="00674C6B" w:rsidRPr="00E300F6">
              <w:rPr>
                <w:rFonts w:eastAsia="Times New Roman"/>
                <w:b/>
                <w:bCs/>
                <w:lang w:val="en-AU"/>
              </w:rPr>
              <w:t xml:space="preserve"> </w:t>
            </w:r>
            <w:r w:rsidRPr="00E300F6">
              <w:rPr>
                <w:rFonts w:eastAsia="Times New Roman"/>
                <w:b/>
                <w:bCs/>
                <w:cs/>
                <w:lang w:val="en-AU"/>
              </w:rPr>
              <w:t>อาจารย์ผู้รับผิดชอบหลักสูตร</w:t>
            </w:r>
          </w:p>
        </w:tc>
      </w:tr>
      <w:tr w:rsidR="007C28EE" w:rsidRPr="001E233C" w:rsidTr="00EB3C97">
        <w:trPr>
          <w:trHeight w:val="3357"/>
        </w:trPr>
        <w:tc>
          <w:tcPr>
            <w:tcW w:w="8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Default="007C28EE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  <w:tbl>
            <w:tblPr>
              <w:tblW w:w="7992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7"/>
              <w:gridCol w:w="1822"/>
              <w:gridCol w:w="1593"/>
              <w:gridCol w:w="1260"/>
            </w:tblGrid>
            <w:tr w:rsidR="00E300F6" w:rsidRPr="009E1C09" w:rsidTr="00EB3C97">
              <w:trPr>
                <w:trHeight w:val="413"/>
              </w:trPr>
              <w:tc>
                <w:tcPr>
                  <w:tcW w:w="3317" w:type="dxa"/>
                  <w:shd w:val="clear" w:color="auto" w:fill="auto"/>
                  <w:vAlign w:val="center"/>
                </w:tcPr>
                <w:p w:rsidR="00E300F6" w:rsidRPr="009E1C09" w:rsidRDefault="00E300F6" w:rsidP="00197EAA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9E1C09">
                    <w:rPr>
                      <w:sz w:val="28"/>
                      <w:szCs w:val="28"/>
                      <w:cs/>
                    </w:rPr>
                    <w:t>ชื่อ</w:t>
                  </w:r>
                  <w:r w:rsidRPr="009E1C09">
                    <w:rPr>
                      <w:sz w:val="28"/>
                      <w:szCs w:val="28"/>
                    </w:rPr>
                    <w:t>-</w:t>
                  </w:r>
                  <w:r w:rsidRPr="009E1C09">
                    <w:rPr>
                      <w:rFonts w:hint="cs"/>
                      <w:sz w:val="28"/>
                      <w:szCs w:val="28"/>
                      <w:cs/>
                    </w:rPr>
                    <w:t>สกุล</w:t>
                  </w:r>
                </w:p>
              </w:tc>
              <w:tc>
                <w:tcPr>
                  <w:tcW w:w="1822" w:type="dxa"/>
                  <w:shd w:val="clear" w:color="auto" w:fill="auto"/>
                  <w:vAlign w:val="center"/>
                </w:tcPr>
                <w:p w:rsidR="00E300F6" w:rsidRPr="009E1C09" w:rsidRDefault="00E300F6" w:rsidP="00197EAA">
                  <w:pPr>
                    <w:jc w:val="center"/>
                    <w:rPr>
                      <w:sz w:val="28"/>
                      <w:szCs w:val="28"/>
                    </w:rPr>
                  </w:pPr>
                  <w:r w:rsidRPr="009E1C09">
                    <w:rPr>
                      <w:rFonts w:hint="cs"/>
                      <w:sz w:val="28"/>
                      <w:szCs w:val="28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E300F6" w:rsidRPr="009E1C09" w:rsidRDefault="00E300F6" w:rsidP="00197EAA">
                  <w:pPr>
                    <w:jc w:val="center"/>
                    <w:rPr>
                      <w:sz w:val="28"/>
                      <w:szCs w:val="28"/>
                    </w:rPr>
                  </w:pPr>
                  <w:r w:rsidRPr="009E1C09">
                    <w:rPr>
                      <w:sz w:val="28"/>
                      <w:szCs w:val="28"/>
                      <w:cs/>
                    </w:rPr>
                    <w:t>เลขประจำตัวประชาชน</w:t>
                  </w:r>
                </w:p>
              </w:tc>
              <w:tc>
                <w:tcPr>
                  <w:tcW w:w="1260" w:type="dxa"/>
                  <w:vAlign w:val="center"/>
                </w:tcPr>
                <w:p w:rsidR="00E300F6" w:rsidRPr="009E1C09" w:rsidRDefault="00E300F6" w:rsidP="00197EAA">
                  <w:pPr>
                    <w:jc w:val="center"/>
                    <w:rPr>
                      <w:sz w:val="28"/>
                      <w:szCs w:val="28"/>
                    </w:rPr>
                  </w:pPr>
                  <w:r w:rsidRPr="009E1C09">
                    <w:rPr>
                      <w:sz w:val="28"/>
                      <w:szCs w:val="28"/>
                      <w:cs/>
                    </w:rPr>
                    <w:t>คุณวุฒิ</w:t>
                  </w:r>
                </w:p>
              </w:tc>
            </w:tr>
            <w:tr w:rsidR="00E300F6" w:rsidRPr="009E1C09" w:rsidTr="00EB3C97">
              <w:tc>
                <w:tcPr>
                  <w:tcW w:w="3317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  <w:cs/>
                    </w:rPr>
                  </w:pPr>
                  <w:r w:rsidRPr="009E1C09">
                    <w:rPr>
                      <w:sz w:val="28"/>
                      <w:szCs w:val="28"/>
                      <w:cs/>
                    </w:rPr>
                    <w:t>1</w:t>
                  </w:r>
                  <w:r w:rsidR="009E1C09">
                    <w:rPr>
                      <w:sz w:val="28"/>
                      <w:szCs w:val="28"/>
                    </w:rPr>
                    <w:t>.</w:t>
                  </w:r>
                  <w:r w:rsidRPr="009E1C09">
                    <w:rPr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1822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300F6" w:rsidRPr="009E1C09" w:rsidTr="00EB3C97">
              <w:tc>
                <w:tcPr>
                  <w:tcW w:w="3317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  <w:cs/>
                    </w:rPr>
                  </w:pPr>
                  <w:r w:rsidRPr="009E1C09">
                    <w:rPr>
                      <w:sz w:val="28"/>
                      <w:szCs w:val="28"/>
                    </w:rPr>
                    <w:t>2</w:t>
                  </w:r>
                  <w:r w:rsidR="009E1C09">
                    <w:rPr>
                      <w:sz w:val="28"/>
                      <w:szCs w:val="28"/>
                    </w:rPr>
                    <w:t>.</w:t>
                  </w:r>
                  <w:r w:rsidRPr="009E1C0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22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300F6" w:rsidRPr="009E1C09" w:rsidTr="00EB3C97">
              <w:tc>
                <w:tcPr>
                  <w:tcW w:w="3317" w:type="dxa"/>
                  <w:shd w:val="clear" w:color="auto" w:fill="auto"/>
                </w:tcPr>
                <w:p w:rsidR="00E300F6" w:rsidRPr="009E1C09" w:rsidRDefault="009E1C09" w:rsidP="00197EAA">
                  <w:pPr>
                    <w:rPr>
                      <w:sz w:val="28"/>
                      <w:szCs w:val="28"/>
                      <w:cs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822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300F6" w:rsidRPr="009E1C09" w:rsidTr="00EB3C97">
              <w:tc>
                <w:tcPr>
                  <w:tcW w:w="3317" w:type="dxa"/>
                  <w:shd w:val="clear" w:color="auto" w:fill="auto"/>
                </w:tcPr>
                <w:p w:rsidR="00E300F6" w:rsidRPr="009E1C09" w:rsidRDefault="009E1C09" w:rsidP="00197E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cs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2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300F6" w:rsidRPr="009E1C09" w:rsidTr="00EB3C97">
              <w:tc>
                <w:tcPr>
                  <w:tcW w:w="3317" w:type="dxa"/>
                  <w:shd w:val="clear" w:color="auto" w:fill="auto"/>
                </w:tcPr>
                <w:p w:rsidR="00E300F6" w:rsidRPr="009E1C09" w:rsidRDefault="009E1C09" w:rsidP="00197E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cs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22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E300F6" w:rsidRPr="009E1C09" w:rsidRDefault="00E300F6" w:rsidP="00197E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300F6" w:rsidRPr="00E300F6" w:rsidRDefault="00E300F6" w:rsidP="00E300F6">
            <w:pPr>
              <w:rPr>
                <w:cs/>
              </w:rPr>
            </w:pPr>
          </w:p>
        </w:tc>
      </w:tr>
      <w:tr w:rsidR="00EB3C97" w:rsidRPr="001E233C" w:rsidTr="00EB3C97">
        <w:trPr>
          <w:trHeight w:val="323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EB3C97" w:rsidRDefault="00EB3C97" w:rsidP="00EB3C97">
            <w:pPr>
              <w:rPr>
                <w:b/>
                <w:bCs/>
              </w:rPr>
            </w:pPr>
            <w:r w:rsidRPr="00EB3C97">
              <w:rPr>
                <w:b/>
                <w:bCs/>
                <w:cs/>
              </w:rPr>
              <w:t>4. วันที่รายงาน</w:t>
            </w:r>
          </w:p>
        </w:tc>
      </w:tr>
      <w:tr w:rsidR="00EB3C97" w:rsidRPr="001E233C" w:rsidTr="00EB3C97">
        <w:trPr>
          <w:trHeight w:val="323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EB3C97" w:rsidRDefault="00EB3C97" w:rsidP="00EB3C97">
            <w:pPr>
              <w:ind w:firstLine="252"/>
              <w:rPr>
                <w:cs/>
              </w:rPr>
            </w:pPr>
          </w:p>
        </w:tc>
      </w:tr>
      <w:tr w:rsidR="00EB3C97" w:rsidRPr="001E233C" w:rsidTr="00EB3C97">
        <w:trPr>
          <w:trHeight w:val="323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EB3C97" w:rsidRDefault="00EB3C97" w:rsidP="00EB3C97">
            <w:pPr>
              <w:rPr>
                <w:cs/>
              </w:rPr>
            </w:pPr>
            <w:r w:rsidRPr="00EB3C97">
              <w:rPr>
                <w:b/>
                <w:bCs/>
                <w:cs/>
              </w:rPr>
              <w:t>5. ปีการศึกษาที่รายงาน</w:t>
            </w:r>
          </w:p>
        </w:tc>
      </w:tr>
      <w:tr w:rsidR="00EB3C97" w:rsidRPr="001E233C" w:rsidTr="00EB3C97">
        <w:trPr>
          <w:trHeight w:val="323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EB3C97" w:rsidRDefault="00EB3C97" w:rsidP="00EB3C97">
            <w:pPr>
              <w:ind w:firstLine="252"/>
              <w:rPr>
                <w:cs/>
              </w:rPr>
            </w:pPr>
          </w:p>
        </w:tc>
      </w:tr>
      <w:tr w:rsidR="00EB3C97" w:rsidRPr="001E233C" w:rsidTr="00EB3C97">
        <w:trPr>
          <w:trHeight w:val="323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EB3C97" w:rsidRDefault="00EB3C97" w:rsidP="00EB3C97">
            <w:pPr>
              <w:rPr>
                <w:cs/>
              </w:rPr>
            </w:pPr>
            <w:r w:rsidRPr="00EB3C97">
              <w:rPr>
                <w:b/>
                <w:bCs/>
                <w:cs/>
              </w:rPr>
              <w:t>6. สถานที่ตั้ง</w:t>
            </w:r>
          </w:p>
        </w:tc>
      </w:tr>
      <w:tr w:rsidR="00EB3C97" w:rsidRPr="001E233C" w:rsidTr="00EB3C97">
        <w:trPr>
          <w:trHeight w:val="323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EB3C97" w:rsidRDefault="00EB3C97" w:rsidP="00EB3C97">
            <w:pPr>
              <w:rPr>
                <w:cs/>
              </w:rPr>
            </w:pPr>
            <w:r w:rsidRPr="0064634F">
              <w:rPr>
                <w:color w:val="FF0000"/>
              </w:rPr>
              <w:tab/>
            </w:r>
            <w:r w:rsidRPr="00EB3C97">
              <w:rPr>
                <w:rFonts w:hint="cs"/>
                <w:cs/>
              </w:rPr>
              <w:t>คณะวิทยาศาสตร์และเทคโนโลยี มหาวิทยาลัยราชภัฏพระนคร</w:t>
            </w:r>
          </w:p>
        </w:tc>
      </w:tr>
    </w:tbl>
    <w:p w:rsidR="002C516B" w:rsidRDefault="002C516B" w:rsidP="007C28EE">
      <w:pPr>
        <w:rPr>
          <w:lang w:val="en-AU"/>
        </w:rPr>
      </w:pPr>
    </w:p>
    <w:p w:rsidR="00B60D2C" w:rsidRDefault="00B60D2C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EB3C97" w:rsidRPr="00EE492A" w:rsidRDefault="00EB3C97" w:rsidP="00EB3C97">
      <w:pPr>
        <w:jc w:val="center"/>
        <w:rPr>
          <w:b/>
          <w:bCs/>
        </w:rPr>
      </w:pPr>
      <w:r w:rsidRPr="00EE492A">
        <w:rPr>
          <w:b/>
          <w:bCs/>
          <w:cs/>
        </w:rPr>
        <w:lastRenderedPageBreak/>
        <w:t xml:space="preserve">หมวดที่ 2 </w:t>
      </w:r>
      <w:r w:rsidRPr="00EE492A">
        <w:rPr>
          <w:b/>
          <w:bCs/>
        </w:rPr>
        <w:t xml:space="preserve"> </w:t>
      </w:r>
      <w:r w:rsidRPr="00EE492A">
        <w:rPr>
          <w:b/>
          <w:bCs/>
          <w:cs/>
        </w:rPr>
        <w:t xml:space="preserve"> ข้อมูลเชิงสถิติ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50"/>
        <w:gridCol w:w="1170"/>
        <w:gridCol w:w="900"/>
        <w:gridCol w:w="764"/>
      </w:tblGrid>
      <w:tr w:rsidR="00BD4C0E" w:rsidRPr="00BD4C0E" w:rsidTr="00197EAA">
        <w:trPr>
          <w:trHeight w:val="152"/>
        </w:trPr>
        <w:tc>
          <w:tcPr>
            <w:tcW w:w="6858" w:type="dxa"/>
            <w:gridSpan w:val="3"/>
            <w:tcBorders>
              <w:right w:val="nil"/>
            </w:tcBorders>
          </w:tcPr>
          <w:p w:rsidR="00BD4C0E" w:rsidRPr="00BD4C0E" w:rsidRDefault="00BD4C0E" w:rsidP="00BD4C0E">
            <w:pPr>
              <w:rPr>
                <w:sz w:val="16"/>
                <w:szCs w:val="16"/>
                <w:cs/>
              </w:rPr>
            </w:pPr>
            <w:r w:rsidRPr="00BD4C0E">
              <w:t>1</w:t>
            </w:r>
            <w:r w:rsidRPr="00BD4C0E">
              <w:rPr>
                <w:cs/>
              </w:rPr>
              <w:t>.</w:t>
            </w:r>
            <w:r w:rsidRPr="00BD4C0E">
              <w:t xml:space="preserve"> </w:t>
            </w:r>
            <w:r w:rsidR="00EB3C97" w:rsidRPr="00EB3C97">
              <w:rPr>
                <w:cs/>
              </w:rPr>
              <w:t>จำนวนนักศึกษาชั้นปีที่ 1 ที่รับเข้าในปีการศึกษาที่รายงาน</w:t>
            </w:r>
            <w:r w:rsidR="00EB3C97" w:rsidRPr="00D471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EB3C97" w:rsidRPr="00D47142">
              <w:rPr>
                <w:rFonts w:ascii="TH SarabunPSK" w:hAnsi="TH SarabunPSK" w:cs="TH SarabunPSK"/>
                <w:i/>
                <w:iCs/>
                <w:color w:val="808080"/>
                <w:sz w:val="28"/>
                <w:cs/>
              </w:rPr>
              <w:t xml:space="preserve">  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D4C0E" w:rsidRPr="00BD4C0E" w:rsidRDefault="00BD4C0E" w:rsidP="00BD4C0E">
            <w:pPr>
              <w:jc w:val="center"/>
              <w:rPr>
                <w:cs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:rsidR="00BD4C0E" w:rsidRPr="00BD4C0E" w:rsidRDefault="00BD4C0E" w:rsidP="00BD4C0E">
            <w:pPr>
              <w:rPr>
                <w:sz w:val="16"/>
                <w:szCs w:val="16"/>
                <w:cs/>
              </w:rPr>
            </w:pPr>
            <w:r w:rsidRPr="00BD4C0E">
              <w:rPr>
                <w:cs/>
              </w:rPr>
              <w:t>คน</w:t>
            </w:r>
          </w:p>
        </w:tc>
      </w:tr>
      <w:tr w:rsidR="00BD4C0E" w:rsidRPr="00BD4C0E" w:rsidTr="00197EAA">
        <w:trPr>
          <w:trHeight w:val="161"/>
        </w:trPr>
        <w:tc>
          <w:tcPr>
            <w:tcW w:w="6858" w:type="dxa"/>
            <w:gridSpan w:val="3"/>
            <w:tcBorders>
              <w:right w:val="nil"/>
            </w:tcBorders>
          </w:tcPr>
          <w:p w:rsidR="00BD4C0E" w:rsidRPr="00BD4C0E" w:rsidRDefault="00BD4C0E" w:rsidP="00BD4C0E">
            <w:pPr>
              <w:rPr>
                <w:cs/>
              </w:rPr>
            </w:pPr>
            <w:r>
              <w:t>2</w:t>
            </w:r>
            <w:r w:rsidRPr="00BD4C0E">
              <w:rPr>
                <w:cs/>
              </w:rPr>
              <w:t xml:space="preserve">. </w:t>
            </w:r>
            <w:r w:rsidR="00EB3C97" w:rsidRPr="00EB3C97">
              <w:rPr>
                <w:cs/>
              </w:rPr>
              <w:t>จำนวนนักศึกษาที่สำเร็จการศึกษาในปีที่รายงาน</w:t>
            </w:r>
            <w:r w:rsidR="00EB3C97" w:rsidRPr="00D471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</w:t>
            </w:r>
            <w:r w:rsidR="00EB3C97" w:rsidRPr="00D47142">
              <w:rPr>
                <w:rFonts w:ascii="TH SarabunPSK" w:hAnsi="TH SarabunPSK" w:cs="TH SarabunPSK"/>
                <w:i/>
                <w:iCs/>
                <w:color w:val="808080"/>
                <w:sz w:val="28"/>
                <w:cs/>
              </w:rPr>
              <w:t xml:space="preserve">    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BD4C0E" w:rsidRPr="00BD4C0E" w:rsidRDefault="00BD4C0E" w:rsidP="00BD4C0E">
            <w:pPr>
              <w:jc w:val="center"/>
              <w:rPr>
                <w:cs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:rsidR="00BD4C0E" w:rsidRDefault="00BD4C0E">
            <w:r w:rsidRPr="005468B1">
              <w:rPr>
                <w:cs/>
              </w:rPr>
              <w:t>คน</w:t>
            </w:r>
          </w:p>
        </w:tc>
      </w:tr>
      <w:tr w:rsidR="00EB3C97" w:rsidRPr="00BD4C0E" w:rsidTr="00197EAA">
        <w:trPr>
          <w:trHeight w:val="170"/>
        </w:trPr>
        <w:tc>
          <w:tcPr>
            <w:tcW w:w="738" w:type="dxa"/>
            <w:tcBorders>
              <w:bottom w:val="nil"/>
              <w:right w:val="nil"/>
            </w:tcBorders>
          </w:tcPr>
          <w:p w:rsidR="00EB3C97" w:rsidRPr="00BD4C0E" w:rsidRDefault="00EB3C97" w:rsidP="00EB3C97">
            <w:pPr>
              <w:jc w:val="right"/>
            </w:pPr>
            <w:r>
              <w:t>2.1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C97" w:rsidRPr="00BD4C0E" w:rsidRDefault="00EB3C97" w:rsidP="00EB3C97">
            <w:r w:rsidRPr="00EE492A">
              <w:rPr>
                <w:cs/>
              </w:rPr>
              <w:t>จำนวนนักศึกษาที่สำเร็จการศึกษาก่อนกำหนดเวลาของหลักสูตร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EB3C97" w:rsidRPr="00BD4C0E" w:rsidRDefault="00EB3C97" w:rsidP="00BD4C0E">
            <w:pPr>
              <w:jc w:val="center"/>
            </w:pPr>
          </w:p>
        </w:tc>
        <w:tc>
          <w:tcPr>
            <w:tcW w:w="764" w:type="dxa"/>
            <w:tcBorders>
              <w:left w:val="nil"/>
              <w:bottom w:val="nil"/>
            </w:tcBorders>
          </w:tcPr>
          <w:p w:rsidR="00EB3C97" w:rsidRDefault="00EB3C97">
            <w:r w:rsidRPr="005468B1">
              <w:rPr>
                <w:cs/>
              </w:rPr>
              <w:t>คน</w:t>
            </w:r>
          </w:p>
        </w:tc>
      </w:tr>
      <w:tr w:rsidR="00EB3C97" w:rsidRPr="00BD4C0E" w:rsidTr="00197EAA">
        <w:trPr>
          <w:trHeight w:val="170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EB3C97" w:rsidRDefault="00EB3C97" w:rsidP="00EB3C97">
            <w:pPr>
              <w:jc w:val="right"/>
            </w:pPr>
            <w:r>
              <w:t>2.2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C97" w:rsidRPr="00EE492A" w:rsidRDefault="00EB3C97" w:rsidP="00EB3C97">
            <w:pPr>
              <w:rPr>
                <w:cs/>
              </w:rPr>
            </w:pPr>
            <w:r w:rsidRPr="00EE492A">
              <w:rPr>
                <w:cs/>
              </w:rPr>
              <w:t xml:space="preserve">จำนวนนักศึกษาที่สำเร็จการศึกษาตามกำหนดเวลาของหลักสูตร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C97" w:rsidRPr="00BD4C0E" w:rsidRDefault="00EB3C97" w:rsidP="00BD4C0E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EB3C97" w:rsidRPr="005468B1" w:rsidRDefault="00EB3C97">
            <w:pPr>
              <w:rPr>
                <w:cs/>
              </w:rPr>
            </w:pPr>
            <w:r>
              <w:rPr>
                <w:rFonts w:hint="cs"/>
                <w:cs/>
              </w:rPr>
              <w:t>คน</w:t>
            </w:r>
          </w:p>
        </w:tc>
      </w:tr>
      <w:tr w:rsidR="00EB3C97" w:rsidRPr="00BD4C0E" w:rsidTr="00197EAA">
        <w:trPr>
          <w:trHeight w:val="170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EB3C97" w:rsidRDefault="00EB3C97" w:rsidP="00EB3C97">
            <w:pPr>
              <w:jc w:val="right"/>
            </w:pPr>
            <w:r>
              <w:t>2.3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C97" w:rsidRPr="00EE492A" w:rsidRDefault="00B60D2C" w:rsidP="00EB3C97">
            <w:pPr>
              <w:rPr>
                <w:cs/>
              </w:rPr>
            </w:pPr>
            <w:r w:rsidRPr="00EE492A">
              <w:rPr>
                <w:cs/>
              </w:rPr>
              <w:t xml:space="preserve">จำนวนนักศึกษาที่สำเร็จการศึกษาหลังกำหนดเวลาของหลักสูตร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3C97" w:rsidRPr="00BD4C0E" w:rsidRDefault="00EB3C97" w:rsidP="00BD4C0E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EB3C97" w:rsidRDefault="00B60D2C">
            <w:pPr>
              <w:rPr>
                <w:cs/>
              </w:rPr>
            </w:pPr>
            <w:r>
              <w:rPr>
                <w:rFonts w:hint="cs"/>
                <w:cs/>
              </w:rPr>
              <w:t>คน</w:t>
            </w:r>
          </w:p>
        </w:tc>
      </w:tr>
      <w:tr w:rsidR="00B60D2C" w:rsidRPr="00BD4C0E" w:rsidTr="00197EAA">
        <w:trPr>
          <w:trHeight w:val="170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B60D2C" w:rsidRDefault="00B60D2C" w:rsidP="00EB3C97">
            <w:pPr>
              <w:jc w:val="right"/>
            </w:pPr>
            <w:r>
              <w:t>2.4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2C" w:rsidRPr="00EE492A" w:rsidRDefault="00B60D2C" w:rsidP="00B60D2C">
            <w:pPr>
              <w:rPr>
                <w:cs/>
              </w:rPr>
            </w:pPr>
            <w:r w:rsidRPr="00EE492A">
              <w:rPr>
                <w:cs/>
              </w:rPr>
              <w:t>จำนวนนักศึกษาที่สำเร็จการศึกษาในสาขาวิชาเอกต่าง ๆ (ระบุ)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60D2C" w:rsidRPr="00BD4C0E" w:rsidRDefault="00B60D2C" w:rsidP="00BD4C0E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B60D2C" w:rsidRDefault="00B60D2C">
            <w:pPr>
              <w:rPr>
                <w:cs/>
              </w:rPr>
            </w:pPr>
            <w:r>
              <w:rPr>
                <w:rFonts w:hint="cs"/>
                <w:cs/>
              </w:rPr>
              <w:t>คน</w:t>
            </w:r>
          </w:p>
        </w:tc>
      </w:tr>
      <w:tr w:rsidR="00B60D2C" w:rsidRPr="00BD4C0E" w:rsidTr="00197EAA">
        <w:trPr>
          <w:trHeight w:val="170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B60D2C" w:rsidRDefault="00B60D2C" w:rsidP="00EB3C97">
            <w:pPr>
              <w:jc w:val="right"/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2C" w:rsidRPr="00EE492A" w:rsidRDefault="00B60D2C" w:rsidP="00B60D2C">
            <w:pPr>
              <w:rPr>
                <w:cs/>
              </w:rPr>
            </w:pPr>
            <w:r w:rsidRPr="00EE492A">
              <w:rPr>
                <w:cs/>
              </w:rPr>
              <w:t>สาขา/สาขาวิชา</w:t>
            </w:r>
            <w:r w:rsidRPr="00EE492A">
              <w:t>……………………………………..</w:t>
            </w:r>
            <w:r w:rsidRPr="00EE492A">
              <w:rPr>
                <w:cs/>
              </w:rPr>
              <w:t>.</w:t>
            </w:r>
            <w:r>
              <w:t>........................</w:t>
            </w:r>
            <w:r w:rsidRPr="00EE492A">
              <w:rPr>
                <w:cs/>
              </w:rPr>
              <w:t xml:space="preserve">จำนวน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60D2C" w:rsidRPr="00BD4C0E" w:rsidRDefault="00B60D2C" w:rsidP="00BD4C0E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B60D2C" w:rsidRDefault="00B60D2C">
            <w:pPr>
              <w:rPr>
                <w:cs/>
              </w:rPr>
            </w:pPr>
            <w:r w:rsidRPr="00EE492A">
              <w:rPr>
                <w:cs/>
              </w:rPr>
              <w:t>คน</w:t>
            </w:r>
          </w:p>
        </w:tc>
      </w:tr>
      <w:tr w:rsidR="00B60D2C" w:rsidRPr="00BD4C0E" w:rsidTr="00197EAA">
        <w:trPr>
          <w:trHeight w:val="170"/>
        </w:trPr>
        <w:tc>
          <w:tcPr>
            <w:tcW w:w="738" w:type="dxa"/>
            <w:tcBorders>
              <w:top w:val="nil"/>
              <w:bottom w:val="single" w:sz="4" w:space="0" w:color="auto"/>
              <w:right w:val="nil"/>
            </w:tcBorders>
          </w:tcPr>
          <w:p w:rsidR="00B60D2C" w:rsidRDefault="00B60D2C" w:rsidP="00EB3C97">
            <w:pPr>
              <w:jc w:val="right"/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2C" w:rsidRPr="00EE492A" w:rsidRDefault="00B60D2C" w:rsidP="00197EAA">
            <w:pPr>
              <w:rPr>
                <w:cs/>
              </w:rPr>
            </w:pPr>
            <w:r w:rsidRPr="00EE492A">
              <w:rPr>
                <w:cs/>
              </w:rPr>
              <w:t>สาขา/สาขาวิชา</w:t>
            </w:r>
            <w:r w:rsidRPr="00EE492A">
              <w:t>……………………………………..</w:t>
            </w:r>
            <w:r w:rsidRPr="00EE492A">
              <w:rPr>
                <w:cs/>
              </w:rPr>
              <w:t>.</w:t>
            </w:r>
            <w:r>
              <w:t>........................</w:t>
            </w:r>
            <w:r w:rsidRPr="00EE492A">
              <w:rPr>
                <w:cs/>
              </w:rPr>
              <w:t xml:space="preserve">จำนวน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2C" w:rsidRPr="00BD4C0E" w:rsidRDefault="00B60D2C" w:rsidP="00197EAA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</w:tcBorders>
          </w:tcPr>
          <w:p w:rsidR="00B60D2C" w:rsidRDefault="00B60D2C" w:rsidP="00197EAA">
            <w:pPr>
              <w:rPr>
                <w:cs/>
              </w:rPr>
            </w:pPr>
            <w:r w:rsidRPr="00EE492A">
              <w:rPr>
                <w:cs/>
              </w:rPr>
              <w:t>คน</w:t>
            </w:r>
          </w:p>
        </w:tc>
      </w:tr>
      <w:tr w:rsidR="00B60D2C" w:rsidRPr="00BD4C0E" w:rsidTr="00197EAA">
        <w:trPr>
          <w:trHeight w:val="170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0D2C" w:rsidRPr="00EE492A" w:rsidRDefault="00B60D2C">
            <w:pPr>
              <w:rPr>
                <w:cs/>
              </w:rPr>
            </w:pPr>
            <w:r w:rsidRPr="002A38E4">
              <w:t xml:space="preserve">3. </w:t>
            </w:r>
            <w:r w:rsidRPr="002A38E4">
              <w:rPr>
                <w:cs/>
              </w:rPr>
              <w:t>รายละเอียดเกี่ยวกับอัตราการสำเร็จการศึกษา</w:t>
            </w:r>
          </w:p>
        </w:tc>
      </w:tr>
      <w:tr w:rsidR="00B60D2C" w:rsidRPr="00BD4C0E" w:rsidTr="00197EAA">
        <w:trPr>
          <w:trHeight w:val="170"/>
        </w:trPr>
        <w:tc>
          <w:tcPr>
            <w:tcW w:w="56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0D2C" w:rsidRPr="00B60D2C" w:rsidRDefault="00B60D2C" w:rsidP="00B60D2C">
            <w:pPr>
              <w:ind w:firstLine="270"/>
            </w:pPr>
            <w:r w:rsidRPr="002A38E4">
              <w:rPr>
                <w:cs/>
              </w:rPr>
              <w:t>ร้อยละของนิสิต</w:t>
            </w:r>
            <w:r w:rsidRPr="002A38E4">
              <w:t xml:space="preserve"> </w:t>
            </w:r>
            <w:r w:rsidRPr="002A38E4">
              <w:rPr>
                <w:cs/>
              </w:rPr>
              <w:t>นักศึกษาที่สำเร็จการศึกษาตามหลักสูตร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0D2C" w:rsidRPr="00EE492A" w:rsidRDefault="00B60D2C">
            <w:pPr>
              <w:rPr>
                <w:cs/>
              </w:rPr>
            </w:pPr>
          </w:p>
        </w:tc>
      </w:tr>
      <w:tr w:rsidR="00B60D2C" w:rsidRPr="00BD4C0E" w:rsidTr="00197EAA">
        <w:trPr>
          <w:trHeight w:val="5813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0D2C" w:rsidRPr="00DE0BE6" w:rsidRDefault="00B60D2C" w:rsidP="00B60D2C">
            <w:r>
              <w:t xml:space="preserve">4. </w:t>
            </w:r>
            <w:r w:rsidRPr="00DE0BE6">
              <w:rPr>
                <w:cs/>
              </w:rPr>
              <w:t>จำนวนและร้อยละของนักศึกษาที่สอบผ่านตามแผนการศึกษาของหลักสูตรในแต่ละปี</w:t>
            </w:r>
          </w:p>
          <w:tbl>
            <w:tblPr>
              <w:tblW w:w="7755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  <w:gridCol w:w="900"/>
              <w:gridCol w:w="810"/>
              <w:gridCol w:w="900"/>
              <w:gridCol w:w="990"/>
              <w:gridCol w:w="1080"/>
            </w:tblGrid>
            <w:tr w:rsidR="00197EAA" w:rsidRPr="00197EAA" w:rsidTr="00197EAA">
              <w:tc>
                <w:tcPr>
                  <w:tcW w:w="3075" w:type="dxa"/>
                  <w:vMerge w:val="restart"/>
                  <w:vAlign w:val="center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</w:pPr>
                  <w:r w:rsidRPr="00197EAA">
                    <w:rPr>
                      <w:rFonts w:ascii="TH Niramit AS" w:eastAsiaTheme="minorHAnsi" w:hAnsi="TH Niramit AS" w:cs="TH Niramit AS" w:hint="cs"/>
                      <w:sz w:val="32"/>
                      <w:szCs w:val="32"/>
                      <w:cs/>
                    </w:rPr>
                    <w:t>ชั้น</w:t>
                  </w: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  <w:t>ปีที่</w:t>
                  </w:r>
                </w:p>
              </w:tc>
              <w:tc>
                <w:tcPr>
                  <w:tcW w:w="4680" w:type="dxa"/>
                  <w:gridSpan w:val="5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  <w:t>ปีการศึกษา (จำนวนรับจริง)</w:t>
                  </w:r>
                </w:p>
              </w:tc>
            </w:tr>
            <w:tr w:rsidR="00197EAA" w:rsidRPr="00197EAA" w:rsidTr="00197EAA">
              <w:tc>
                <w:tcPr>
                  <w:tcW w:w="3075" w:type="dxa"/>
                  <w:vMerge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  <w:t>2556</w:t>
                  </w:r>
                </w:p>
              </w:tc>
              <w:tc>
                <w:tcPr>
                  <w:tcW w:w="81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  <w:t>2557</w:t>
                  </w: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  <w:t>2558</w:t>
                  </w:r>
                </w:p>
              </w:tc>
              <w:tc>
                <w:tcPr>
                  <w:tcW w:w="99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  <w:t>2559</w:t>
                  </w:r>
                </w:p>
              </w:tc>
              <w:tc>
                <w:tcPr>
                  <w:tcW w:w="108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  <w:t>2560</w:t>
                  </w:r>
                </w:p>
              </w:tc>
            </w:tr>
            <w:tr w:rsidR="00197EAA" w:rsidRPr="00197EAA" w:rsidTr="00197EAA">
              <w:tc>
                <w:tcPr>
                  <w:tcW w:w="3075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9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</w:tr>
            <w:tr w:rsidR="00197EAA" w:rsidRPr="00197EAA" w:rsidTr="00197EAA">
              <w:tc>
                <w:tcPr>
                  <w:tcW w:w="3075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9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</w:tr>
            <w:tr w:rsidR="00197EAA" w:rsidRPr="00197EAA" w:rsidTr="00197EAA">
              <w:tc>
                <w:tcPr>
                  <w:tcW w:w="3075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9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</w:tr>
            <w:tr w:rsidR="00197EAA" w:rsidRPr="00197EAA" w:rsidTr="00197EAA">
              <w:tc>
                <w:tcPr>
                  <w:tcW w:w="3075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9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</w:tr>
            <w:tr w:rsidR="00197EAA" w:rsidRPr="00197EAA" w:rsidTr="00197EAA">
              <w:tc>
                <w:tcPr>
                  <w:tcW w:w="3075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9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</w:tr>
            <w:tr w:rsidR="00197EAA" w:rsidRPr="00197EAA" w:rsidTr="00197EAA">
              <w:tc>
                <w:tcPr>
                  <w:tcW w:w="3075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  <w:t>ตกค้าง</w:t>
                  </w: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9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</w:tr>
            <w:tr w:rsidR="00197EAA" w:rsidRPr="00197EAA" w:rsidTr="00197EAA">
              <w:tc>
                <w:tcPr>
                  <w:tcW w:w="3075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</w:pPr>
                  <w:r w:rsidRPr="00197EAA">
                    <w:rPr>
                      <w:rFonts w:ascii="TH Niramit AS" w:eastAsiaTheme="minorHAnsi" w:hAnsi="TH Niramit AS" w:cs="TH Niramit AS"/>
                      <w:sz w:val="32"/>
                      <w:szCs w:val="32"/>
                      <w:cs/>
                    </w:rPr>
                    <w:t>ร้อยละของนักศึกษาที่สอบผ่านตามแผนการศึกษา</w:t>
                  </w: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99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</w:tcPr>
                <w:p w:rsidR="00197EAA" w:rsidRPr="00197EAA" w:rsidRDefault="00197EAA" w:rsidP="00197EAA">
                  <w:pPr>
                    <w:pStyle w:val="NoSpacing"/>
                    <w:spacing w:line="276" w:lineRule="auto"/>
                    <w:jc w:val="center"/>
                    <w:rPr>
                      <w:rFonts w:ascii="TH Niramit AS" w:eastAsiaTheme="minorHAnsi" w:hAnsi="TH Niramit AS" w:cs="TH Niramit AS"/>
                      <w:sz w:val="32"/>
                      <w:szCs w:val="32"/>
                    </w:rPr>
                  </w:pPr>
                </w:p>
              </w:tc>
            </w:tr>
          </w:tbl>
          <w:p w:rsidR="00B60D2C" w:rsidRPr="00EE492A" w:rsidRDefault="00B60D2C">
            <w:pPr>
              <w:rPr>
                <w:cs/>
              </w:rPr>
            </w:pPr>
          </w:p>
        </w:tc>
      </w:tr>
      <w:tr w:rsidR="00B60D2C" w:rsidRPr="00BD4C0E" w:rsidTr="00166D07">
        <w:trPr>
          <w:trHeight w:val="2411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0D2C" w:rsidRDefault="00B60D2C" w:rsidP="00B60D2C">
            <w:r w:rsidRPr="00C909BA">
              <w:rPr>
                <w:cs/>
              </w:rPr>
              <w:t>5</w:t>
            </w:r>
            <w:r w:rsidRPr="00C909BA">
              <w:t xml:space="preserve">. </w:t>
            </w:r>
            <w:r w:rsidRPr="00C909BA">
              <w:rPr>
                <w:cs/>
              </w:rPr>
              <w:t xml:space="preserve"> อัตราการเปลี่ยนแปลงจำนวนนักศึกษาในแต่ละปีการศึกษา</w:t>
            </w:r>
          </w:p>
          <w:tbl>
            <w:tblPr>
              <w:tblStyle w:val="TableGrid"/>
              <w:tblW w:w="0" w:type="auto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  <w:gridCol w:w="1260"/>
              <w:gridCol w:w="1530"/>
            </w:tblGrid>
            <w:tr w:rsidR="000B52E9" w:rsidTr="000B52E9">
              <w:tc>
                <w:tcPr>
                  <w:tcW w:w="4500" w:type="dxa"/>
                  <w:tcBorders>
                    <w:right w:val="nil"/>
                  </w:tcBorders>
                </w:tcPr>
                <w:p w:rsidR="000B52E9" w:rsidRDefault="000B52E9" w:rsidP="00B60D2C">
                  <w:r w:rsidRPr="00C909BA">
                    <w:rPr>
                      <w:cs/>
                    </w:rPr>
                    <w:t>นักศึกษาชั้นปีที่ 1</w:t>
                  </w:r>
                  <w:r w:rsidRPr="00C909BA">
                    <w:t xml:space="preserve"> </w:t>
                  </w:r>
                  <w:r w:rsidRPr="00C909BA">
                    <w:rPr>
                      <w:cs/>
                    </w:rPr>
                    <w:t xml:space="preserve">ที่เรียนต่อชั้นปีที่ 2                        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nil"/>
                  </w:tcBorders>
                </w:tcPr>
                <w:p w:rsidR="000B52E9" w:rsidRDefault="000B52E9" w:rsidP="00B60D2C"/>
              </w:tc>
              <w:tc>
                <w:tcPr>
                  <w:tcW w:w="1530" w:type="dxa"/>
                  <w:tcBorders>
                    <w:left w:val="nil"/>
                  </w:tcBorders>
                </w:tcPr>
                <w:p w:rsidR="000B52E9" w:rsidRDefault="000B52E9" w:rsidP="00B60D2C">
                  <w:r>
                    <w:t>%</w:t>
                  </w:r>
                </w:p>
              </w:tc>
            </w:tr>
            <w:tr w:rsidR="000B52E9" w:rsidTr="000B52E9">
              <w:tc>
                <w:tcPr>
                  <w:tcW w:w="4500" w:type="dxa"/>
                  <w:tcBorders>
                    <w:right w:val="nil"/>
                  </w:tcBorders>
                </w:tcPr>
                <w:p w:rsidR="000B52E9" w:rsidRDefault="000B52E9" w:rsidP="000B52E9">
                  <w:r w:rsidRPr="00C909BA">
                    <w:rPr>
                      <w:cs/>
                    </w:rPr>
                    <w:t xml:space="preserve">นักศึกษาชั้นปีที่ </w:t>
                  </w:r>
                  <w:r>
                    <w:t>2</w:t>
                  </w:r>
                  <w:r w:rsidRPr="00C909BA">
                    <w:t xml:space="preserve"> </w:t>
                  </w:r>
                  <w:r w:rsidRPr="00C909BA">
                    <w:rPr>
                      <w:cs/>
                    </w:rPr>
                    <w:t xml:space="preserve">ที่เรียนต่อชั้นปีที่ </w:t>
                  </w:r>
                  <w:r>
                    <w:t>3</w:t>
                  </w:r>
                  <w:r w:rsidRPr="00C909BA">
                    <w:rPr>
                      <w:cs/>
                    </w:rPr>
                    <w:t xml:space="preserve">                        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nil"/>
                  </w:tcBorders>
                </w:tcPr>
                <w:p w:rsidR="000B52E9" w:rsidRDefault="000B52E9" w:rsidP="00B60D2C"/>
              </w:tc>
              <w:tc>
                <w:tcPr>
                  <w:tcW w:w="1530" w:type="dxa"/>
                  <w:tcBorders>
                    <w:left w:val="nil"/>
                  </w:tcBorders>
                </w:tcPr>
                <w:p w:rsidR="000B52E9" w:rsidRDefault="000B52E9" w:rsidP="00B60D2C">
                  <w:r>
                    <w:t>%</w:t>
                  </w:r>
                </w:p>
              </w:tc>
            </w:tr>
            <w:tr w:rsidR="000B52E9" w:rsidTr="000B52E9">
              <w:tc>
                <w:tcPr>
                  <w:tcW w:w="4500" w:type="dxa"/>
                  <w:tcBorders>
                    <w:right w:val="nil"/>
                  </w:tcBorders>
                </w:tcPr>
                <w:p w:rsidR="000B52E9" w:rsidRDefault="000B52E9" w:rsidP="000B52E9">
                  <w:r w:rsidRPr="00C909BA">
                    <w:rPr>
                      <w:cs/>
                    </w:rPr>
                    <w:t xml:space="preserve">นักศึกษาชั้นปีที่ </w:t>
                  </w:r>
                  <w:r>
                    <w:t>3</w:t>
                  </w:r>
                  <w:r w:rsidRPr="00C909BA">
                    <w:t xml:space="preserve"> </w:t>
                  </w:r>
                  <w:r w:rsidRPr="00C909BA">
                    <w:rPr>
                      <w:cs/>
                    </w:rPr>
                    <w:t xml:space="preserve">ที่เรียนต่อชั้นปีที่ </w:t>
                  </w:r>
                  <w:r>
                    <w:t>4</w:t>
                  </w:r>
                  <w:r w:rsidRPr="00C909BA">
                    <w:rPr>
                      <w:cs/>
                    </w:rPr>
                    <w:t xml:space="preserve">                        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nil"/>
                  </w:tcBorders>
                </w:tcPr>
                <w:p w:rsidR="000B52E9" w:rsidRDefault="000B52E9" w:rsidP="00B60D2C"/>
              </w:tc>
              <w:tc>
                <w:tcPr>
                  <w:tcW w:w="1530" w:type="dxa"/>
                  <w:tcBorders>
                    <w:left w:val="nil"/>
                  </w:tcBorders>
                </w:tcPr>
                <w:p w:rsidR="000B52E9" w:rsidRDefault="000B52E9" w:rsidP="00B60D2C">
                  <w:r>
                    <w:t>%</w:t>
                  </w:r>
                </w:p>
              </w:tc>
            </w:tr>
          </w:tbl>
          <w:p w:rsidR="00197EAA" w:rsidRDefault="00197EAA" w:rsidP="00B60D2C"/>
          <w:p w:rsidR="00166D07" w:rsidRDefault="00166D07" w:rsidP="00B60D2C"/>
          <w:p w:rsidR="00166D07" w:rsidRDefault="00166D07" w:rsidP="00B60D2C"/>
        </w:tc>
      </w:tr>
      <w:tr w:rsidR="00166D07" w:rsidRPr="00BD4C0E" w:rsidTr="00166D07">
        <w:trPr>
          <w:trHeight w:val="440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6D07" w:rsidRPr="005436E0" w:rsidRDefault="00166D07" w:rsidP="00166D07">
            <w:pPr>
              <w:rPr>
                <w:b/>
                <w:bCs/>
                <w:cs/>
              </w:rPr>
            </w:pPr>
            <w:r w:rsidRPr="005436E0">
              <w:rPr>
                <w:b/>
                <w:bCs/>
                <w:cs/>
              </w:rPr>
              <w:lastRenderedPageBreak/>
              <w:t>6</w:t>
            </w:r>
            <w:r w:rsidRPr="005436E0">
              <w:rPr>
                <w:b/>
                <w:bCs/>
              </w:rPr>
              <w:t xml:space="preserve">. </w:t>
            </w:r>
            <w:r w:rsidRPr="005436E0">
              <w:rPr>
                <w:b/>
                <w:bCs/>
                <w:cs/>
              </w:rPr>
              <w:t xml:space="preserve"> ปัจจัย/สาเหตุที่มีผลกระทบต่อจำนวนนักศึกษาตามแผนการศึกษา </w:t>
            </w:r>
          </w:p>
        </w:tc>
      </w:tr>
      <w:tr w:rsidR="00166D07" w:rsidRPr="00BD4C0E" w:rsidTr="00166D07">
        <w:trPr>
          <w:trHeight w:val="440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6D07" w:rsidRDefault="00166D07" w:rsidP="00166D07">
            <w:pPr>
              <w:ind w:firstLine="360"/>
            </w:pPr>
            <w:r>
              <w:t>-</w:t>
            </w:r>
          </w:p>
          <w:p w:rsidR="00166D07" w:rsidRPr="00C909BA" w:rsidRDefault="00166D07" w:rsidP="00166D07">
            <w:pPr>
              <w:ind w:firstLine="360"/>
            </w:pPr>
            <w:r>
              <w:t>-</w:t>
            </w:r>
          </w:p>
        </w:tc>
      </w:tr>
      <w:tr w:rsidR="00166D07" w:rsidRPr="00BD4C0E" w:rsidTr="00166D07">
        <w:trPr>
          <w:trHeight w:val="440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6D07" w:rsidRPr="005436E0" w:rsidRDefault="00166D07" w:rsidP="00166D07">
            <w:pPr>
              <w:rPr>
                <w:b/>
                <w:bCs/>
              </w:rPr>
            </w:pPr>
            <w:r w:rsidRPr="005436E0">
              <w:rPr>
                <w:b/>
                <w:bCs/>
                <w:cs/>
              </w:rPr>
              <w:t>7</w:t>
            </w:r>
            <w:r w:rsidRPr="005436E0">
              <w:rPr>
                <w:b/>
                <w:bCs/>
              </w:rPr>
              <w:t xml:space="preserve">. </w:t>
            </w:r>
            <w:r w:rsidRPr="005436E0">
              <w:rPr>
                <w:b/>
                <w:bCs/>
                <w:cs/>
              </w:rPr>
              <w:t xml:space="preserve"> ภาวะการได้งานทำของบัณฑิตภายในระยะ 1</w:t>
            </w:r>
            <w:r w:rsidRPr="005436E0">
              <w:rPr>
                <w:b/>
                <w:bCs/>
              </w:rPr>
              <w:t xml:space="preserve"> </w:t>
            </w:r>
            <w:r w:rsidRPr="005436E0">
              <w:rPr>
                <w:b/>
                <w:bCs/>
                <w:cs/>
              </w:rPr>
              <w:t>ปี หลังสำเร็จการศึกษา</w:t>
            </w:r>
          </w:p>
        </w:tc>
      </w:tr>
      <w:tr w:rsidR="00166D07" w:rsidRPr="00BD4C0E" w:rsidTr="005436E0">
        <w:trPr>
          <w:trHeight w:val="440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6D07" w:rsidRDefault="00166D07" w:rsidP="00166D07">
            <w:r w:rsidRPr="00B4619C">
              <w:rPr>
                <w:cs/>
              </w:rPr>
              <w:t xml:space="preserve">    </w:t>
            </w:r>
            <w:r w:rsidRPr="00B4619C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ab/>
            </w:r>
            <w:r w:rsidRPr="00B4619C">
              <w:rPr>
                <w:cs/>
              </w:rPr>
              <w:t xml:space="preserve">วันที่สำรวจ </w:t>
            </w:r>
            <w:r w:rsidRPr="00B4619C">
              <w:t>…</w:t>
            </w:r>
            <w:r w:rsidRPr="00B4619C">
              <w:rPr>
                <w:cs/>
              </w:rPr>
              <w:t>..........</w:t>
            </w:r>
          </w:p>
          <w:p w:rsidR="00166D07" w:rsidRPr="00B4619C" w:rsidRDefault="00166D07" w:rsidP="00166D07">
            <w:r w:rsidRPr="00B4619C">
              <w:rPr>
                <w:rFonts w:hint="cs"/>
                <w:cs/>
              </w:rPr>
              <w:tab/>
            </w:r>
            <w:r w:rsidRPr="00B4619C">
              <w:rPr>
                <w:cs/>
              </w:rPr>
              <w:t>จำนวนแบบสอบถามที่ส่ง ...............  จำนวนแบบสอบถามที่ตอบกลับ .................</w:t>
            </w:r>
          </w:p>
          <w:p w:rsidR="00166D07" w:rsidRDefault="00166D07" w:rsidP="00166D07">
            <w:r w:rsidRPr="00B4619C">
              <w:rPr>
                <w:cs/>
              </w:rPr>
              <w:tab/>
              <w:t xml:space="preserve">ร้อยละของผู้ตอบแบบสอบถาม </w:t>
            </w:r>
            <w:r w:rsidRPr="00B4619C">
              <w:t>……………………………….</w:t>
            </w:r>
          </w:p>
          <w:p w:rsidR="00A92A06" w:rsidRPr="00B4619C" w:rsidRDefault="00A92A06" w:rsidP="00A92A06">
            <w:r w:rsidRPr="00B4619C">
              <w:rPr>
                <w:cs/>
              </w:rPr>
              <w:t>การกระจายภาวการณ์ได้งานทำเทียบกับจำนวนผู้ตอบแบบสอบถาม</w:t>
            </w:r>
          </w:p>
          <w:tbl>
            <w:tblPr>
              <w:tblW w:w="7735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1170"/>
              <w:gridCol w:w="1350"/>
              <w:gridCol w:w="1080"/>
              <w:gridCol w:w="1260"/>
              <w:gridCol w:w="1440"/>
            </w:tblGrid>
            <w:tr w:rsidR="00A92A06" w:rsidRPr="00B4619C" w:rsidTr="00A92A06">
              <w:tc>
                <w:tcPr>
                  <w:tcW w:w="1435" w:type="dxa"/>
                  <w:vMerge w:val="restart"/>
                  <w:vAlign w:val="center"/>
                </w:tcPr>
                <w:p w:rsidR="00A92A06" w:rsidRPr="00B4619C" w:rsidRDefault="00A92A06" w:rsidP="00203268">
                  <w:pPr>
                    <w:jc w:val="center"/>
                  </w:pPr>
                  <w:r w:rsidRPr="00B4619C">
                    <w:rPr>
                      <w:cs/>
                    </w:rPr>
                    <w:t>การได้งานทำ</w:t>
                  </w: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A92A06" w:rsidRPr="00B4619C" w:rsidRDefault="00A92A06" w:rsidP="00203268">
                  <w:pPr>
                    <w:jc w:val="center"/>
                  </w:pPr>
                  <w:r w:rsidRPr="00B4619C">
                    <w:rPr>
                      <w:cs/>
                    </w:rPr>
                    <w:t>ได้งานทำแล้ว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A92A06" w:rsidRPr="00B4619C" w:rsidRDefault="00A92A06" w:rsidP="00203268">
                  <w:pPr>
                    <w:jc w:val="center"/>
                  </w:pPr>
                  <w:r w:rsidRPr="00B4619C">
                    <w:rPr>
                      <w:cs/>
                    </w:rPr>
                    <w:t>ไม่ประสงค์จะทำงาน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A92A06" w:rsidRPr="00B4619C" w:rsidRDefault="00A92A06" w:rsidP="00203268">
                  <w:pPr>
                    <w:jc w:val="center"/>
                  </w:pPr>
                  <w:r w:rsidRPr="00B4619C">
                    <w:rPr>
                      <w:cs/>
                    </w:rPr>
                    <w:t>ยังไม่ได้</w:t>
                  </w:r>
                  <w:r>
                    <w:rPr>
                      <w:rFonts w:hint="cs"/>
                      <w:cs/>
                    </w:rPr>
                    <w:br/>
                  </w:r>
                  <w:r w:rsidRPr="00B4619C">
                    <w:rPr>
                      <w:cs/>
                    </w:rPr>
                    <w:t>งานทำ</w:t>
                  </w:r>
                </w:p>
              </w:tc>
            </w:tr>
            <w:tr w:rsidR="00A92A06" w:rsidRPr="00B4619C" w:rsidTr="00A92A06">
              <w:tc>
                <w:tcPr>
                  <w:tcW w:w="1435" w:type="dxa"/>
                  <w:vMerge/>
                  <w:vAlign w:val="center"/>
                </w:tcPr>
                <w:p w:rsidR="00A92A06" w:rsidRPr="00B4619C" w:rsidRDefault="00A92A06" w:rsidP="00203268"/>
              </w:tc>
              <w:tc>
                <w:tcPr>
                  <w:tcW w:w="1170" w:type="dxa"/>
                  <w:vAlign w:val="center"/>
                </w:tcPr>
                <w:p w:rsidR="00A92A06" w:rsidRPr="00B4619C" w:rsidRDefault="00A92A06" w:rsidP="00203268">
                  <w:pPr>
                    <w:jc w:val="center"/>
                  </w:pPr>
                  <w:r w:rsidRPr="00B4619C">
                    <w:rPr>
                      <w:cs/>
                    </w:rPr>
                    <w:t>ตรงสาขาที่เรียน</w:t>
                  </w:r>
                </w:p>
              </w:tc>
              <w:tc>
                <w:tcPr>
                  <w:tcW w:w="1350" w:type="dxa"/>
                  <w:vAlign w:val="center"/>
                </w:tcPr>
                <w:p w:rsidR="00A92A06" w:rsidRPr="00B4619C" w:rsidRDefault="00A92A06" w:rsidP="00203268">
                  <w:pPr>
                    <w:jc w:val="center"/>
                  </w:pPr>
                  <w:r w:rsidRPr="00B4619C">
                    <w:rPr>
                      <w:cs/>
                    </w:rPr>
                    <w:t>ไม่ตรงสาขาที่เรียน</w:t>
                  </w:r>
                </w:p>
              </w:tc>
              <w:tc>
                <w:tcPr>
                  <w:tcW w:w="1080" w:type="dxa"/>
                  <w:vAlign w:val="center"/>
                </w:tcPr>
                <w:p w:rsidR="00A92A06" w:rsidRPr="00B4619C" w:rsidRDefault="00A92A06" w:rsidP="00203268">
                  <w:pPr>
                    <w:jc w:val="center"/>
                  </w:pPr>
                  <w:r w:rsidRPr="00B4619C">
                    <w:rPr>
                      <w:cs/>
                    </w:rPr>
                    <w:t>ศึกษาต่อ</w:t>
                  </w:r>
                </w:p>
              </w:tc>
              <w:tc>
                <w:tcPr>
                  <w:tcW w:w="1260" w:type="dxa"/>
                  <w:vAlign w:val="center"/>
                </w:tcPr>
                <w:p w:rsidR="00A92A06" w:rsidRPr="00B4619C" w:rsidRDefault="00A92A06" w:rsidP="00203268">
                  <w:r w:rsidRPr="00B4619C">
                    <w:rPr>
                      <w:cs/>
                    </w:rPr>
                    <w:t>สาเหตุอื่น</w:t>
                  </w:r>
                </w:p>
              </w:tc>
              <w:tc>
                <w:tcPr>
                  <w:tcW w:w="1440" w:type="dxa"/>
                  <w:vMerge/>
                  <w:vAlign w:val="center"/>
                </w:tcPr>
                <w:p w:rsidR="00A92A06" w:rsidRPr="00B4619C" w:rsidRDefault="00A92A06" w:rsidP="00203268"/>
              </w:tc>
            </w:tr>
            <w:tr w:rsidR="00A92A06" w:rsidRPr="00B4619C" w:rsidTr="00A92A06">
              <w:tc>
                <w:tcPr>
                  <w:tcW w:w="1435" w:type="dxa"/>
                </w:tcPr>
                <w:p w:rsidR="00A92A06" w:rsidRPr="00B4619C" w:rsidRDefault="00A92A06" w:rsidP="00203268">
                  <w:r w:rsidRPr="00B4619C">
                    <w:rPr>
                      <w:cs/>
                    </w:rPr>
                    <w:t>จำนวน</w:t>
                  </w:r>
                </w:p>
              </w:tc>
              <w:tc>
                <w:tcPr>
                  <w:tcW w:w="1170" w:type="dxa"/>
                </w:tcPr>
                <w:p w:rsidR="00A92A06" w:rsidRPr="00B4619C" w:rsidRDefault="00A92A06" w:rsidP="00203268"/>
              </w:tc>
              <w:tc>
                <w:tcPr>
                  <w:tcW w:w="1350" w:type="dxa"/>
                </w:tcPr>
                <w:p w:rsidR="00A92A06" w:rsidRPr="00B4619C" w:rsidRDefault="00A92A06" w:rsidP="00203268"/>
              </w:tc>
              <w:tc>
                <w:tcPr>
                  <w:tcW w:w="1080" w:type="dxa"/>
                </w:tcPr>
                <w:p w:rsidR="00A92A06" w:rsidRPr="00B4619C" w:rsidRDefault="00A92A06" w:rsidP="00203268"/>
              </w:tc>
              <w:tc>
                <w:tcPr>
                  <w:tcW w:w="1260" w:type="dxa"/>
                </w:tcPr>
                <w:p w:rsidR="00A92A06" w:rsidRPr="00B4619C" w:rsidRDefault="00A92A06" w:rsidP="00203268"/>
              </w:tc>
              <w:tc>
                <w:tcPr>
                  <w:tcW w:w="1440" w:type="dxa"/>
                </w:tcPr>
                <w:p w:rsidR="00A92A06" w:rsidRPr="00B4619C" w:rsidRDefault="00A92A06" w:rsidP="00203268"/>
              </w:tc>
            </w:tr>
            <w:tr w:rsidR="00A92A06" w:rsidRPr="00B4619C" w:rsidTr="00A92A06">
              <w:tc>
                <w:tcPr>
                  <w:tcW w:w="1435" w:type="dxa"/>
                </w:tcPr>
                <w:p w:rsidR="00A92A06" w:rsidRPr="00B4619C" w:rsidRDefault="00A92A06" w:rsidP="00203268">
                  <w:r w:rsidRPr="00B4619C">
                    <w:rPr>
                      <w:cs/>
                    </w:rPr>
                    <w:t>ร้อยละ</w:t>
                  </w:r>
                </w:p>
              </w:tc>
              <w:tc>
                <w:tcPr>
                  <w:tcW w:w="1170" w:type="dxa"/>
                </w:tcPr>
                <w:p w:rsidR="00A92A06" w:rsidRPr="00B4619C" w:rsidRDefault="00A92A06" w:rsidP="00203268"/>
              </w:tc>
              <w:tc>
                <w:tcPr>
                  <w:tcW w:w="1350" w:type="dxa"/>
                </w:tcPr>
                <w:p w:rsidR="00A92A06" w:rsidRPr="00B4619C" w:rsidRDefault="00A92A06" w:rsidP="00203268"/>
              </w:tc>
              <w:tc>
                <w:tcPr>
                  <w:tcW w:w="1080" w:type="dxa"/>
                </w:tcPr>
                <w:p w:rsidR="00A92A06" w:rsidRPr="00B4619C" w:rsidRDefault="00A92A06" w:rsidP="00203268"/>
              </w:tc>
              <w:tc>
                <w:tcPr>
                  <w:tcW w:w="1260" w:type="dxa"/>
                </w:tcPr>
                <w:p w:rsidR="00A92A06" w:rsidRPr="00B4619C" w:rsidRDefault="00A92A06" w:rsidP="00203268"/>
              </w:tc>
              <w:tc>
                <w:tcPr>
                  <w:tcW w:w="1440" w:type="dxa"/>
                </w:tcPr>
                <w:p w:rsidR="00A92A06" w:rsidRPr="00B4619C" w:rsidRDefault="00A92A06" w:rsidP="00203268"/>
              </w:tc>
            </w:tr>
          </w:tbl>
          <w:p w:rsidR="00166D07" w:rsidRPr="00B4619C" w:rsidRDefault="00A92A06" w:rsidP="00166D07">
            <w:r w:rsidRPr="00B4619C">
              <w:t xml:space="preserve">* </w:t>
            </w:r>
            <w:r w:rsidRPr="00B4619C">
              <w:rPr>
                <w:cs/>
              </w:rPr>
              <w:t>ร้อยละให้คิดจากจำนวนแบบสอบถามของผู้ตอบกลับ</w:t>
            </w:r>
            <w:r w:rsidRPr="00B4619C">
              <w:t xml:space="preserve"> </w:t>
            </w:r>
          </w:p>
          <w:p w:rsidR="00166D07" w:rsidRPr="00166D07" w:rsidRDefault="00166D07" w:rsidP="00166D07">
            <w:pPr>
              <w:rPr>
                <w:cs/>
              </w:rPr>
            </w:pPr>
          </w:p>
        </w:tc>
      </w:tr>
      <w:tr w:rsidR="005436E0" w:rsidRPr="00BD4C0E" w:rsidTr="005436E0">
        <w:trPr>
          <w:trHeight w:val="440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36E0" w:rsidRPr="005436E0" w:rsidRDefault="005436E0" w:rsidP="005436E0">
            <w:pPr>
              <w:rPr>
                <w:b/>
                <w:bCs/>
              </w:rPr>
            </w:pPr>
            <w:r w:rsidRPr="005436E0">
              <w:rPr>
                <w:b/>
                <w:bCs/>
              </w:rPr>
              <w:t xml:space="preserve">8. </w:t>
            </w:r>
            <w:r w:rsidRPr="005436E0">
              <w:rPr>
                <w:b/>
                <w:bCs/>
                <w:cs/>
              </w:rPr>
              <w:t>การวิเคราะห์ผลที่ได้</w:t>
            </w:r>
          </w:p>
          <w:p w:rsidR="005436E0" w:rsidRDefault="005436E0" w:rsidP="005436E0">
            <w:pPr>
              <w:ind w:firstLine="270"/>
            </w:pPr>
            <w:r>
              <w:t>-</w:t>
            </w:r>
          </w:p>
          <w:p w:rsidR="005436E0" w:rsidRPr="00B4619C" w:rsidRDefault="005436E0" w:rsidP="005436E0">
            <w:pPr>
              <w:ind w:firstLine="270"/>
            </w:pPr>
            <w:r>
              <w:t>-</w:t>
            </w:r>
          </w:p>
        </w:tc>
      </w:tr>
    </w:tbl>
    <w:p w:rsidR="00BD4C0E" w:rsidRDefault="00BD4C0E"/>
    <w:p w:rsidR="005436E0" w:rsidRPr="00B84AA8" w:rsidRDefault="005436E0" w:rsidP="005436E0">
      <w:pPr>
        <w:jc w:val="center"/>
        <w:rPr>
          <w:b/>
          <w:bCs/>
        </w:rPr>
      </w:pPr>
      <w:r w:rsidRPr="00B84AA8">
        <w:rPr>
          <w:b/>
          <w:bCs/>
          <w:cs/>
        </w:rPr>
        <w:t>หมวดที่</w:t>
      </w:r>
      <w:r w:rsidRPr="00B84AA8">
        <w:rPr>
          <w:b/>
          <w:bCs/>
        </w:rPr>
        <w:t xml:space="preserve"> 3</w:t>
      </w:r>
      <w:r w:rsidRPr="00B84AA8">
        <w:rPr>
          <w:b/>
          <w:bCs/>
          <w:cs/>
        </w:rPr>
        <w:t xml:space="preserve">   การเปลี่ยนแปลงที่มีผลกระทบต่อหลักสูตร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8838"/>
      </w:tblGrid>
      <w:tr w:rsidR="00B71D35" w:rsidTr="00CD1003">
        <w:tc>
          <w:tcPr>
            <w:tcW w:w="8838" w:type="dxa"/>
          </w:tcPr>
          <w:p w:rsidR="00B71D35" w:rsidRPr="00CD1003" w:rsidRDefault="00B71D35" w:rsidP="00B71D35">
            <w:pPr>
              <w:rPr>
                <w:b/>
                <w:bCs/>
              </w:rPr>
            </w:pPr>
            <w:r w:rsidRPr="00CD1003">
              <w:rPr>
                <w:b/>
                <w:bCs/>
              </w:rPr>
              <w:t>1</w:t>
            </w:r>
            <w:r w:rsidRPr="00CD1003">
              <w:rPr>
                <w:b/>
                <w:bCs/>
                <w:cs/>
              </w:rPr>
              <w:t>.</w:t>
            </w:r>
            <w:r w:rsidRPr="00CD1003">
              <w:rPr>
                <w:b/>
                <w:bCs/>
              </w:rPr>
              <w:t xml:space="preserve"> </w:t>
            </w:r>
            <w:r w:rsidRPr="00CD1003">
              <w:rPr>
                <w:b/>
                <w:bCs/>
                <w:cs/>
              </w:rPr>
              <w:t xml:space="preserve">การเปลี่ยนแปลงภายในสถาบัน (ถ้ามี) ที่มีผลกระทบต่อหลักสูตรในช่วง </w:t>
            </w:r>
            <w:r w:rsidRPr="00CD1003">
              <w:rPr>
                <w:b/>
                <w:bCs/>
              </w:rPr>
              <w:t>2</w:t>
            </w:r>
            <w:r w:rsidRPr="00CD1003">
              <w:rPr>
                <w:b/>
                <w:bCs/>
                <w:cs/>
              </w:rPr>
              <w:t xml:space="preserve"> ปีที่ผ่านมา</w:t>
            </w:r>
          </w:p>
        </w:tc>
      </w:tr>
      <w:tr w:rsidR="00B71D35" w:rsidTr="00CD1003">
        <w:tc>
          <w:tcPr>
            <w:tcW w:w="8838" w:type="dxa"/>
          </w:tcPr>
          <w:p w:rsidR="00B71D35" w:rsidRDefault="00B71D35" w:rsidP="00B71D35">
            <w:pPr>
              <w:ind w:firstLine="270"/>
            </w:pPr>
            <w:r>
              <w:t>-</w:t>
            </w:r>
          </w:p>
          <w:p w:rsidR="00B71D35" w:rsidRDefault="00B71D35" w:rsidP="00B71D35">
            <w:pPr>
              <w:ind w:firstLine="270"/>
            </w:pPr>
            <w:r>
              <w:t>-</w:t>
            </w:r>
          </w:p>
        </w:tc>
      </w:tr>
      <w:tr w:rsidR="00B71D35" w:rsidTr="00CD1003">
        <w:tc>
          <w:tcPr>
            <w:tcW w:w="8838" w:type="dxa"/>
          </w:tcPr>
          <w:p w:rsidR="00B71D35" w:rsidRPr="00CD1003" w:rsidRDefault="00B71D35">
            <w:pPr>
              <w:rPr>
                <w:b/>
                <w:bCs/>
              </w:rPr>
            </w:pPr>
            <w:r w:rsidRPr="00CD1003">
              <w:rPr>
                <w:b/>
                <w:bCs/>
              </w:rPr>
              <w:t xml:space="preserve">2. </w:t>
            </w:r>
            <w:r w:rsidRPr="00CD1003">
              <w:rPr>
                <w:b/>
                <w:bCs/>
                <w:cs/>
              </w:rPr>
              <w:t xml:space="preserve">การเปลี่ยนแปลงภายนอกสถาบัน (ถ้ามี) ที่มีผลกระทบต่อหลักสูตรในช่วง </w:t>
            </w:r>
            <w:r w:rsidRPr="00CD1003">
              <w:rPr>
                <w:b/>
                <w:bCs/>
              </w:rPr>
              <w:t>2</w:t>
            </w:r>
            <w:r w:rsidRPr="00CD1003">
              <w:rPr>
                <w:b/>
                <w:bCs/>
                <w:cs/>
              </w:rPr>
              <w:t xml:space="preserve"> ปีที่ผ่านมา</w:t>
            </w:r>
          </w:p>
        </w:tc>
      </w:tr>
      <w:tr w:rsidR="00B71D35" w:rsidTr="00CD1003">
        <w:tc>
          <w:tcPr>
            <w:tcW w:w="8838" w:type="dxa"/>
          </w:tcPr>
          <w:p w:rsidR="00B71D35" w:rsidRDefault="00B71D35" w:rsidP="00B71D35">
            <w:pPr>
              <w:ind w:firstLine="270"/>
            </w:pPr>
            <w:r>
              <w:t>-</w:t>
            </w:r>
          </w:p>
          <w:p w:rsidR="00B71D35" w:rsidRDefault="00B71D35" w:rsidP="00B71D35">
            <w:pPr>
              <w:ind w:firstLine="270"/>
            </w:pPr>
            <w:r>
              <w:t>-</w:t>
            </w:r>
          </w:p>
        </w:tc>
      </w:tr>
    </w:tbl>
    <w:p w:rsidR="005436E0" w:rsidRDefault="005436E0"/>
    <w:p w:rsidR="00CD1003" w:rsidRDefault="00CD1003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A476C5" w:rsidRPr="00056A25" w:rsidRDefault="00A476C5" w:rsidP="00A476C5">
      <w:pPr>
        <w:jc w:val="center"/>
        <w:rPr>
          <w:b/>
          <w:bCs/>
        </w:rPr>
      </w:pPr>
      <w:r w:rsidRPr="00056A25">
        <w:rPr>
          <w:b/>
          <w:bCs/>
          <w:cs/>
        </w:rPr>
        <w:lastRenderedPageBreak/>
        <w:t xml:space="preserve">หมวดที่ </w:t>
      </w:r>
      <w:r>
        <w:rPr>
          <w:b/>
          <w:bCs/>
        </w:rPr>
        <w:t>4</w:t>
      </w:r>
      <w:r w:rsidRPr="00056A25">
        <w:rPr>
          <w:b/>
          <w:bCs/>
          <w:cs/>
        </w:rPr>
        <w:t xml:space="preserve">   ข้อมูลสรุปรายวิชาของหลักสูตร</w:t>
      </w:r>
    </w:p>
    <w:p w:rsidR="00A476C5" w:rsidRPr="00CD1003" w:rsidRDefault="00A476C5" w:rsidP="00A476C5">
      <w:pPr>
        <w:rPr>
          <w:b/>
          <w:bCs/>
        </w:rPr>
      </w:pPr>
      <w:r w:rsidRPr="00CD1003">
        <w:rPr>
          <w:b/>
          <w:bCs/>
        </w:rPr>
        <w:t xml:space="preserve">1. </w:t>
      </w:r>
      <w:r w:rsidRPr="00CD1003">
        <w:rPr>
          <w:b/>
          <w:bCs/>
          <w:cs/>
        </w:rPr>
        <w:t>สรุปผลรายวิชาที่เปิดสอนในภาคการศึกษา</w:t>
      </w:r>
      <w:r w:rsidRPr="00CD1003">
        <w:rPr>
          <w:b/>
          <w:bCs/>
        </w:rPr>
        <w:t>/</w:t>
      </w:r>
      <w:r w:rsidRPr="00CD1003">
        <w:rPr>
          <w:b/>
          <w:bCs/>
          <w:cs/>
        </w:rPr>
        <w:t>ปีการศึกษา</w:t>
      </w:r>
      <w:r w:rsidRPr="00CD1003">
        <w:rPr>
          <w:b/>
          <w:bCs/>
        </w:rPr>
        <w:t xml:space="preserve">    </w:t>
      </w:r>
    </w:p>
    <w:tbl>
      <w:tblPr>
        <w:tblpPr w:leftFromText="180" w:rightFromText="180" w:vertAnchor="text" w:horzAnchor="margin" w:tblpXSpec="center" w:tblpY="527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77"/>
        <w:gridCol w:w="540"/>
        <w:gridCol w:w="507"/>
        <w:gridCol w:w="490"/>
        <w:gridCol w:w="489"/>
        <w:gridCol w:w="490"/>
        <w:gridCol w:w="490"/>
        <w:gridCol w:w="567"/>
        <w:gridCol w:w="490"/>
        <w:gridCol w:w="490"/>
        <w:gridCol w:w="577"/>
        <w:gridCol w:w="1530"/>
        <w:gridCol w:w="1260"/>
      </w:tblGrid>
      <w:tr w:rsidR="00CD1003" w:rsidRPr="00CD1003" w:rsidTr="00CD1003">
        <w:trPr>
          <w:tblHeader/>
        </w:trPr>
        <w:tc>
          <w:tcPr>
            <w:tcW w:w="1101" w:type="dxa"/>
            <w:vMerge w:val="restart"/>
            <w:vAlign w:val="center"/>
          </w:tcPr>
          <w:p w:rsidR="00CD1003" w:rsidRPr="00CD1003" w:rsidRDefault="00CD1003" w:rsidP="00203268">
            <w:pPr>
              <w:pStyle w:val="NoSpacing"/>
              <w:contextualSpacing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  <w:cs/>
              </w:rPr>
              <w:t>รหัสและรายวิชา</w:t>
            </w:r>
          </w:p>
        </w:tc>
        <w:tc>
          <w:tcPr>
            <w:tcW w:w="1077" w:type="dxa"/>
            <w:vMerge w:val="restart"/>
            <w:vAlign w:val="center"/>
          </w:tcPr>
          <w:p w:rsidR="00CD1003" w:rsidRPr="00CD1003" w:rsidRDefault="00CD1003" w:rsidP="00203268">
            <w:pPr>
              <w:pStyle w:val="NoSpacing"/>
              <w:contextualSpacing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  <w:cs/>
              </w:rPr>
              <w:t>ภาค/ปีการศึกษา</w:t>
            </w:r>
          </w:p>
        </w:tc>
        <w:tc>
          <w:tcPr>
            <w:tcW w:w="5130" w:type="dxa"/>
            <w:gridSpan w:val="10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CD1003">
              <w:rPr>
                <w:rFonts w:ascii="TH Niramit AS" w:eastAsiaTheme="minorHAnsi" w:hAnsi="TH Niramit AS" w:cs="TH Niramit AS" w:hint="cs"/>
                <w:b/>
                <w:bCs/>
                <w:color w:val="000000" w:themeColor="text1"/>
                <w:sz w:val="28"/>
                <w:cs/>
              </w:rPr>
              <w:t>การกระจายของระดับคะแนน (คน)</w:t>
            </w:r>
          </w:p>
        </w:tc>
        <w:tc>
          <w:tcPr>
            <w:tcW w:w="1530" w:type="dxa"/>
            <w:vMerge w:val="restart"/>
            <w:vAlign w:val="center"/>
          </w:tcPr>
          <w:p w:rsidR="00CD1003" w:rsidRPr="00CD1003" w:rsidRDefault="00CD1003" w:rsidP="00203268">
            <w:pPr>
              <w:pStyle w:val="NoSpacing"/>
              <w:contextualSpacing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  <w:cs/>
              </w:rPr>
              <w:t>จำนว</w:t>
            </w:r>
            <w:r w:rsidRPr="00CD1003">
              <w:rPr>
                <w:rFonts w:ascii="TH Niramit AS" w:eastAsiaTheme="minorHAnsi" w:hAnsi="TH Niramit AS" w:cs="TH Niramit AS" w:hint="cs"/>
                <w:b/>
                <w:bCs/>
                <w:color w:val="000000" w:themeColor="text1"/>
                <w:sz w:val="28"/>
                <w:cs/>
              </w:rPr>
              <w:t>น</w:t>
            </w: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  <w:cs/>
              </w:rPr>
              <w:t>นักศึกษาที่ลงทะเบียนเรียน</w:t>
            </w:r>
          </w:p>
        </w:tc>
        <w:tc>
          <w:tcPr>
            <w:tcW w:w="1260" w:type="dxa"/>
            <w:vMerge w:val="restart"/>
            <w:vAlign w:val="center"/>
          </w:tcPr>
          <w:p w:rsidR="00CD1003" w:rsidRPr="00CD1003" w:rsidRDefault="00CD1003" w:rsidP="00203268">
            <w:pPr>
              <w:pStyle w:val="NoSpacing"/>
              <w:contextualSpacing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  <w:cs/>
              </w:rPr>
              <w:t>จำนวนนักศึกษาที่สอบผ่าน</w:t>
            </w:r>
          </w:p>
        </w:tc>
      </w:tr>
      <w:tr w:rsidR="00CD1003" w:rsidRPr="00CD1003" w:rsidTr="00CD1003">
        <w:trPr>
          <w:tblHeader/>
        </w:trPr>
        <w:tc>
          <w:tcPr>
            <w:tcW w:w="1101" w:type="dxa"/>
            <w:vMerge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1077" w:type="dxa"/>
            <w:vMerge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40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A</w:t>
            </w:r>
          </w:p>
        </w:tc>
        <w:tc>
          <w:tcPr>
            <w:tcW w:w="507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B+</w:t>
            </w:r>
          </w:p>
        </w:tc>
        <w:tc>
          <w:tcPr>
            <w:tcW w:w="490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B</w:t>
            </w:r>
          </w:p>
        </w:tc>
        <w:tc>
          <w:tcPr>
            <w:tcW w:w="489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C+</w:t>
            </w:r>
          </w:p>
        </w:tc>
        <w:tc>
          <w:tcPr>
            <w:tcW w:w="490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C</w:t>
            </w:r>
          </w:p>
        </w:tc>
        <w:tc>
          <w:tcPr>
            <w:tcW w:w="490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D+</w:t>
            </w:r>
          </w:p>
        </w:tc>
        <w:tc>
          <w:tcPr>
            <w:tcW w:w="567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D</w:t>
            </w:r>
          </w:p>
        </w:tc>
        <w:tc>
          <w:tcPr>
            <w:tcW w:w="490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E</w:t>
            </w:r>
          </w:p>
        </w:tc>
        <w:tc>
          <w:tcPr>
            <w:tcW w:w="490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577" w:type="dxa"/>
            <w:vAlign w:val="center"/>
          </w:tcPr>
          <w:p w:rsidR="00CD1003" w:rsidRPr="00CD1003" w:rsidRDefault="00CD1003" w:rsidP="00CD1003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</w:pPr>
            <w:r w:rsidRPr="00CD1003">
              <w:rPr>
                <w:rFonts w:ascii="TH Niramit AS" w:eastAsiaTheme="minorHAnsi" w:hAnsi="TH Niramit AS" w:cs="TH Niramit AS"/>
                <w:b/>
                <w:bCs/>
                <w:color w:val="000000" w:themeColor="text1"/>
                <w:sz w:val="28"/>
              </w:rPr>
              <w:t>W</w:t>
            </w:r>
          </w:p>
        </w:tc>
        <w:tc>
          <w:tcPr>
            <w:tcW w:w="1530" w:type="dxa"/>
            <w:vMerge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1260" w:type="dxa"/>
            <w:vMerge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</w:tr>
      <w:tr w:rsidR="00CD1003" w:rsidRPr="00CD1003" w:rsidTr="00CD1003">
        <w:tc>
          <w:tcPr>
            <w:tcW w:w="1101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107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0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7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153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</w:tr>
      <w:tr w:rsidR="00CD1003" w:rsidRPr="00CD1003" w:rsidTr="00CD1003">
        <w:tc>
          <w:tcPr>
            <w:tcW w:w="1101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107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0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7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153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</w:tr>
      <w:tr w:rsidR="00CD1003" w:rsidRPr="00CD1003" w:rsidTr="00CD1003">
        <w:tc>
          <w:tcPr>
            <w:tcW w:w="1101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107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0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577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153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:rsidR="00CD1003" w:rsidRPr="00CD1003" w:rsidRDefault="00CD1003" w:rsidP="00203268">
            <w:pPr>
              <w:pStyle w:val="NoSpacing"/>
              <w:spacing w:line="276" w:lineRule="auto"/>
              <w:jc w:val="center"/>
              <w:rPr>
                <w:rFonts w:ascii="TH Niramit AS" w:eastAsiaTheme="minorHAnsi" w:hAnsi="TH Niramit AS" w:cs="TH Niramit AS"/>
                <w:color w:val="000000" w:themeColor="text1"/>
                <w:sz w:val="28"/>
              </w:rPr>
            </w:pPr>
          </w:p>
        </w:tc>
      </w:tr>
    </w:tbl>
    <w:p w:rsidR="00CD1003" w:rsidRDefault="00CD1003"/>
    <w:p w:rsidR="00CD1003" w:rsidRPr="00A476C5" w:rsidRDefault="00CD1003"/>
    <w:p w:rsidR="00CD1003" w:rsidRPr="00CD1003" w:rsidRDefault="00CD1003" w:rsidP="00CD1003">
      <w:pPr>
        <w:rPr>
          <w:b/>
          <w:bCs/>
        </w:rPr>
      </w:pPr>
      <w:r w:rsidRPr="00CD1003">
        <w:rPr>
          <w:b/>
          <w:bCs/>
        </w:rPr>
        <w:t xml:space="preserve">2. </w:t>
      </w:r>
      <w:r w:rsidRPr="00CD1003">
        <w:rPr>
          <w:b/>
          <w:bCs/>
          <w:cs/>
        </w:rPr>
        <w:t>การวิเคราะห์รายวิชาที่มีผลการเรียนไม่ปกติ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</w:tblGrid>
      <w:tr w:rsidR="00CD1003" w:rsidRPr="00CD1003" w:rsidTr="00CD1003">
        <w:trPr>
          <w:trHeight w:val="229"/>
          <w:tblHeader/>
        </w:trPr>
        <w:tc>
          <w:tcPr>
            <w:tcW w:w="2197" w:type="dxa"/>
            <w:vAlign w:val="center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rFonts w:hint="cs"/>
                <w:b/>
                <w:bCs/>
                <w:color w:val="000000" w:themeColor="text1"/>
                <w:cs/>
              </w:rPr>
              <w:t>ชื่อวิ</w:t>
            </w:r>
            <w:r w:rsidRPr="00CD1003">
              <w:rPr>
                <w:b/>
                <w:bCs/>
                <w:color w:val="000000" w:themeColor="text1"/>
                <w:cs/>
              </w:rPr>
              <w:t>ชา</w:t>
            </w:r>
          </w:p>
        </w:tc>
        <w:tc>
          <w:tcPr>
            <w:tcW w:w="2197" w:type="dxa"/>
            <w:vAlign w:val="center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ความไม่ปกติที่พบ</w:t>
            </w:r>
          </w:p>
        </w:tc>
        <w:tc>
          <w:tcPr>
            <w:tcW w:w="2197" w:type="dxa"/>
            <w:vAlign w:val="center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วิธีการตรวจสอบ</w:t>
            </w:r>
          </w:p>
        </w:tc>
        <w:tc>
          <w:tcPr>
            <w:tcW w:w="2197" w:type="dxa"/>
            <w:vAlign w:val="center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เหตุผลและมาตรการแก้ไข</w:t>
            </w:r>
          </w:p>
        </w:tc>
      </w:tr>
      <w:tr w:rsidR="00CD1003" w:rsidRPr="00CD1003" w:rsidTr="00CD1003">
        <w:trPr>
          <w:trHeight w:val="305"/>
        </w:trPr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D1003" w:rsidRPr="00CD1003" w:rsidTr="00CD1003">
        <w:trPr>
          <w:trHeight w:val="224"/>
        </w:trPr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  <w:cs/>
              </w:rPr>
            </w:pPr>
          </w:p>
        </w:tc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  <w:cs/>
              </w:rPr>
            </w:pPr>
          </w:p>
        </w:tc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  <w:cs/>
              </w:rPr>
            </w:pPr>
          </w:p>
        </w:tc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D1003" w:rsidRPr="00CD1003" w:rsidTr="00CD1003">
        <w:trPr>
          <w:trHeight w:val="152"/>
        </w:trPr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  <w:cs/>
              </w:rPr>
            </w:pPr>
          </w:p>
        </w:tc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  <w:cs/>
              </w:rPr>
            </w:pPr>
          </w:p>
        </w:tc>
        <w:tc>
          <w:tcPr>
            <w:tcW w:w="2197" w:type="dxa"/>
          </w:tcPr>
          <w:p w:rsidR="00CD1003" w:rsidRPr="00CD1003" w:rsidRDefault="00CD1003" w:rsidP="0020326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BD4C0E" w:rsidRDefault="00BD4C0E" w:rsidP="00BD4C0E">
      <w:pPr>
        <w:rPr>
          <w:rFonts w:ascii="Browallia New" w:hAnsi="Browallia New" w:cs="Browallia New"/>
        </w:rPr>
      </w:pPr>
    </w:p>
    <w:p w:rsidR="00CD1003" w:rsidRPr="00CD1003" w:rsidRDefault="00CD1003" w:rsidP="00CD1003">
      <w:pPr>
        <w:rPr>
          <w:b/>
          <w:bCs/>
        </w:rPr>
      </w:pPr>
      <w:r w:rsidRPr="00CD1003">
        <w:rPr>
          <w:b/>
          <w:bCs/>
        </w:rPr>
        <w:t xml:space="preserve">3. </w:t>
      </w:r>
      <w:r w:rsidRPr="00CD1003">
        <w:rPr>
          <w:b/>
          <w:bCs/>
          <w:cs/>
        </w:rPr>
        <w:t>การเปิดรายวิชาในภาคหรือปีการศึกษา</w:t>
      </w:r>
      <w:r w:rsidRPr="00CD1003">
        <w:rPr>
          <w:b/>
          <w:bCs/>
        </w:rPr>
        <w:t xml:space="preserve"> </w:t>
      </w:r>
    </w:p>
    <w:p w:rsidR="00CD1003" w:rsidRPr="00836DA0" w:rsidRDefault="00CD1003" w:rsidP="00CD1003">
      <w:pPr>
        <w:rPr>
          <w:cs/>
        </w:rPr>
      </w:pPr>
      <w:r>
        <w:rPr>
          <w:rFonts w:hint="cs"/>
          <w:cs/>
        </w:rPr>
        <w:tab/>
      </w:r>
      <w:r>
        <w:t xml:space="preserve">3.1 </w:t>
      </w:r>
      <w:r w:rsidRPr="00836DA0">
        <w:rPr>
          <w:cs/>
        </w:rPr>
        <w:t>รายวิชาที่ไม่ได้เปิดสอนตามแผนการศึกษา และเหตุผลที่ไม่ได้เปิดสอน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603"/>
        <w:gridCol w:w="2841"/>
      </w:tblGrid>
      <w:tr w:rsidR="00CD1003" w:rsidRPr="00CD1003" w:rsidTr="00CD1003">
        <w:tc>
          <w:tcPr>
            <w:tcW w:w="2610" w:type="dxa"/>
            <w:shd w:val="clear" w:color="auto" w:fill="auto"/>
            <w:vAlign w:val="center"/>
          </w:tcPr>
          <w:p w:rsidR="00CD1003" w:rsidRPr="00CD1003" w:rsidRDefault="00CD1003" w:rsidP="00CD1003">
            <w:pPr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รหัสและชื่อรายวิชา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CD1003" w:rsidRPr="00CD1003" w:rsidRDefault="00CD1003" w:rsidP="00CD1003">
            <w:pPr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คำอธิบาย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D1003" w:rsidRPr="00CD1003" w:rsidRDefault="00CD1003" w:rsidP="00CD1003">
            <w:pPr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มาตรการทดแทนที่ได้</w:t>
            </w:r>
          </w:p>
          <w:p w:rsidR="00CD1003" w:rsidRPr="00CD1003" w:rsidRDefault="00CD1003" w:rsidP="00CD1003">
            <w:pPr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ดำเนินการ (ถ้ามี)</w:t>
            </w:r>
          </w:p>
        </w:tc>
      </w:tr>
      <w:tr w:rsidR="00CD1003" w:rsidRPr="00CD1003" w:rsidTr="00203268">
        <w:tc>
          <w:tcPr>
            <w:tcW w:w="2610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  <w:cs/>
              </w:rPr>
            </w:pPr>
          </w:p>
        </w:tc>
        <w:tc>
          <w:tcPr>
            <w:tcW w:w="2603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</w:rPr>
            </w:pPr>
          </w:p>
        </w:tc>
        <w:tc>
          <w:tcPr>
            <w:tcW w:w="2841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</w:rPr>
            </w:pPr>
          </w:p>
        </w:tc>
      </w:tr>
      <w:tr w:rsidR="00CD1003" w:rsidRPr="00CD1003" w:rsidTr="00203268">
        <w:tc>
          <w:tcPr>
            <w:tcW w:w="2610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  <w:cs/>
              </w:rPr>
            </w:pPr>
          </w:p>
        </w:tc>
        <w:tc>
          <w:tcPr>
            <w:tcW w:w="2603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</w:rPr>
            </w:pPr>
          </w:p>
        </w:tc>
        <w:tc>
          <w:tcPr>
            <w:tcW w:w="2841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</w:rPr>
            </w:pPr>
          </w:p>
        </w:tc>
      </w:tr>
    </w:tbl>
    <w:p w:rsidR="00CD1003" w:rsidRDefault="00CD1003" w:rsidP="00CD1003"/>
    <w:p w:rsidR="00CD1003" w:rsidRPr="00836DA0" w:rsidRDefault="00CD1003" w:rsidP="00CD1003">
      <w:r>
        <w:rPr>
          <w:rFonts w:hint="cs"/>
          <w:cs/>
        </w:rPr>
        <w:tab/>
      </w:r>
      <w:r>
        <w:t>3.2</w:t>
      </w:r>
      <w:r w:rsidRPr="00836DA0">
        <w:t xml:space="preserve"> </w:t>
      </w:r>
      <w:r w:rsidRPr="00836DA0">
        <w:rPr>
          <w:cs/>
        </w:rPr>
        <w:t>วิธีแก้ไขกรณีที่มีการสอนเนื้อหาในรายวิชาไม่ครบถ้วน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2593"/>
        <w:gridCol w:w="2594"/>
      </w:tblGrid>
      <w:tr w:rsidR="00CD1003" w:rsidRPr="00CD1003" w:rsidTr="00CD1003">
        <w:tc>
          <w:tcPr>
            <w:tcW w:w="2867" w:type="dxa"/>
            <w:shd w:val="clear" w:color="auto" w:fill="auto"/>
          </w:tcPr>
          <w:p w:rsidR="00CD1003" w:rsidRPr="00CD1003" w:rsidRDefault="00CD1003" w:rsidP="00203268">
            <w:pPr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รหัสและชื่อรายวิชา</w:t>
            </w:r>
          </w:p>
        </w:tc>
        <w:tc>
          <w:tcPr>
            <w:tcW w:w="2593" w:type="dxa"/>
            <w:shd w:val="clear" w:color="auto" w:fill="auto"/>
          </w:tcPr>
          <w:p w:rsidR="00CD1003" w:rsidRPr="00CD1003" w:rsidRDefault="00CD1003" w:rsidP="00203268">
            <w:pPr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สาระหรือหัวข้อที่ขาด</w:t>
            </w:r>
          </w:p>
        </w:tc>
        <w:tc>
          <w:tcPr>
            <w:tcW w:w="2594" w:type="dxa"/>
            <w:shd w:val="clear" w:color="auto" w:fill="auto"/>
          </w:tcPr>
          <w:p w:rsidR="00CD1003" w:rsidRPr="00CD1003" w:rsidRDefault="00CD1003" w:rsidP="00203268">
            <w:pPr>
              <w:jc w:val="center"/>
              <w:rPr>
                <w:b/>
                <w:bCs/>
                <w:color w:val="000000" w:themeColor="text1"/>
              </w:rPr>
            </w:pPr>
            <w:r w:rsidRPr="00CD1003">
              <w:rPr>
                <w:b/>
                <w:bCs/>
                <w:color w:val="000000" w:themeColor="text1"/>
                <w:cs/>
              </w:rPr>
              <w:t>สาเหตุที่ไม่ได้สอน</w:t>
            </w:r>
          </w:p>
        </w:tc>
      </w:tr>
      <w:tr w:rsidR="00CD1003" w:rsidRPr="00CD1003" w:rsidTr="00CD1003">
        <w:tc>
          <w:tcPr>
            <w:tcW w:w="2867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  <w:cs/>
              </w:rPr>
            </w:pPr>
          </w:p>
        </w:tc>
        <w:tc>
          <w:tcPr>
            <w:tcW w:w="2594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</w:rPr>
            </w:pPr>
          </w:p>
        </w:tc>
      </w:tr>
      <w:tr w:rsidR="00CD1003" w:rsidRPr="00CD1003" w:rsidTr="00CD1003">
        <w:tc>
          <w:tcPr>
            <w:tcW w:w="2867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  <w:cs/>
              </w:rPr>
            </w:pPr>
          </w:p>
        </w:tc>
        <w:tc>
          <w:tcPr>
            <w:tcW w:w="2594" w:type="dxa"/>
            <w:shd w:val="clear" w:color="auto" w:fill="auto"/>
          </w:tcPr>
          <w:p w:rsidR="00CD1003" w:rsidRPr="00CD1003" w:rsidRDefault="00CD1003" w:rsidP="00203268">
            <w:pPr>
              <w:rPr>
                <w:color w:val="000000" w:themeColor="text1"/>
              </w:rPr>
            </w:pPr>
          </w:p>
        </w:tc>
      </w:tr>
    </w:tbl>
    <w:p w:rsidR="00CD1003" w:rsidRPr="00CD1003" w:rsidRDefault="00CD1003" w:rsidP="00BD4C0E">
      <w:pPr>
        <w:rPr>
          <w:rFonts w:ascii="Browallia New" w:hAnsi="Browallia New" w:cs="Browallia New"/>
        </w:rPr>
      </w:pPr>
    </w:p>
    <w:p w:rsidR="00CD1003" w:rsidRPr="00CD1003" w:rsidRDefault="00CD1003" w:rsidP="00BD4C0E">
      <w:pPr>
        <w:rPr>
          <w:rFonts w:ascii="Browallia New" w:hAnsi="Browallia New" w:cs="Browallia New"/>
        </w:rPr>
      </w:pPr>
    </w:p>
    <w:p w:rsidR="00085E5B" w:rsidRPr="009D1F9B" w:rsidRDefault="00085E5B" w:rsidP="00085E5B">
      <w:pPr>
        <w:jc w:val="center"/>
        <w:rPr>
          <w:b/>
          <w:bCs/>
        </w:rPr>
      </w:pPr>
      <w:r w:rsidRPr="009D1F9B">
        <w:rPr>
          <w:rFonts w:hint="eastAsia"/>
          <w:b/>
          <w:bCs/>
          <w:cs/>
        </w:rPr>
        <w:lastRenderedPageBreak/>
        <w:t>หมวดที่</w:t>
      </w:r>
      <w:r w:rsidRPr="009D1F9B">
        <w:rPr>
          <w:b/>
          <w:bCs/>
        </w:rPr>
        <w:t xml:space="preserve"> 5 </w:t>
      </w:r>
      <w:r w:rsidRPr="009D1F9B">
        <w:rPr>
          <w:rFonts w:hint="eastAsia"/>
          <w:b/>
          <w:bCs/>
          <w:cs/>
        </w:rPr>
        <w:t>การบริหารหลักสูตร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085E5B" w:rsidRPr="00D47142" w:rsidTr="00203268">
        <w:tc>
          <w:tcPr>
            <w:tcW w:w="2840" w:type="dxa"/>
            <w:shd w:val="clear" w:color="auto" w:fill="auto"/>
            <w:vAlign w:val="center"/>
          </w:tcPr>
          <w:p w:rsidR="00085E5B" w:rsidRPr="00085E5B" w:rsidRDefault="00085E5B" w:rsidP="00203268">
            <w:pPr>
              <w:jc w:val="center"/>
              <w:rPr>
                <w:b/>
                <w:bCs/>
                <w:cs/>
              </w:rPr>
            </w:pPr>
            <w:r w:rsidRPr="00085E5B">
              <w:rPr>
                <w:b/>
                <w:bCs/>
                <w:cs/>
              </w:rPr>
              <w:t>ปัญหาในการบริหารหลักสูตร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85E5B" w:rsidRPr="00085E5B" w:rsidRDefault="00085E5B" w:rsidP="00203268">
            <w:pPr>
              <w:jc w:val="center"/>
              <w:rPr>
                <w:b/>
                <w:bCs/>
              </w:rPr>
            </w:pPr>
            <w:r w:rsidRPr="00085E5B">
              <w:rPr>
                <w:b/>
                <w:bCs/>
                <w:cs/>
              </w:rPr>
              <w:t>ผลกระทบของปัญหา</w:t>
            </w:r>
          </w:p>
          <w:p w:rsidR="00085E5B" w:rsidRPr="00085E5B" w:rsidRDefault="00085E5B" w:rsidP="00203268">
            <w:pPr>
              <w:jc w:val="center"/>
              <w:rPr>
                <w:b/>
                <w:bCs/>
              </w:rPr>
            </w:pPr>
            <w:r w:rsidRPr="00085E5B">
              <w:rPr>
                <w:b/>
                <w:bCs/>
                <w:cs/>
              </w:rPr>
              <w:t>ต่อสัมฤทธิผลตาม</w:t>
            </w:r>
          </w:p>
          <w:p w:rsidR="00085E5B" w:rsidRPr="00085E5B" w:rsidRDefault="00085E5B" w:rsidP="00203268">
            <w:pPr>
              <w:jc w:val="center"/>
              <w:rPr>
                <w:b/>
                <w:bCs/>
              </w:rPr>
            </w:pPr>
            <w:r w:rsidRPr="00085E5B">
              <w:rPr>
                <w:b/>
                <w:bCs/>
                <w:cs/>
              </w:rPr>
              <w:t>วัตถุประสงค์ของหลักสูตร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85E5B" w:rsidRPr="00085E5B" w:rsidRDefault="00085E5B" w:rsidP="00203268">
            <w:pPr>
              <w:jc w:val="center"/>
              <w:rPr>
                <w:b/>
                <w:bCs/>
              </w:rPr>
            </w:pPr>
            <w:r w:rsidRPr="00085E5B">
              <w:rPr>
                <w:b/>
                <w:bCs/>
                <w:cs/>
              </w:rPr>
              <w:t>แนวทางการป้องกันและแก้ไข</w:t>
            </w:r>
          </w:p>
          <w:p w:rsidR="00085E5B" w:rsidRPr="00085E5B" w:rsidRDefault="00085E5B" w:rsidP="00203268">
            <w:pPr>
              <w:jc w:val="center"/>
              <w:rPr>
                <w:b/>
                <w:bCs/>
              </w:rPr>
            </w:pPr>
            <w:r w:rsidRPr="00085E5B">
              <w:rPr>
                <w:b/>
                <w:bCs/>
                <w:cs/>
              </w:rPr>
              <w:t>ปัญหาในอนาคต</w:t>
            </w:r>
          </w:p>
        </w:tc>
      </w:tr>
      <w:tr w:rsidR="00085E5B" w:rsidRPr="00D47142" w:rsidTr="00203268">
        <w:trPr>
          <w:trHeight w:val="1547"/>
        </w:trPr>
        <w:tc>
          <w:tcPr>
            <w:tcW w:w="2840" w:type="dxa"/>
            <w:shd w:val="clear" w:color="auto" w:fill="auto"/>
          </w:tcPr>
          <w:p w:rsidR="00085E5B" w:rsidRPr="00085E5B" w:rsidRDefault="00085E5B" w:rsidP="00203268">
            <w:pPr>
              <w:pStyle w:val="Default"/>
              <w:rPr>
                <w:rFonts w:ascii="TH Niramit AS" w:hAnsi="TH Niramit AS" w:cs="TH Niramit AS"/>
                <w:color w:val="auto"/>
                <w:sz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085E5B" w:rsidRPr="00085E5B" w:rsidRDefault="00085E5B" w:rsidP="00203268">
            <w:pPr>
              <w:pStyle w:val="Default"/>
              <w:rPr>
                <w:rFonts w:ascii="TH Niramit AS" w:hAnsi="TH Niramit AS" w:cs="TH Niramit AS"/>
                <w:color w:val="auto"/>
                <w:sz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085E5B" w:rsidRPr="00085E5B" w:rsidRDefault="00085E5B" w:rsidP="00203268">
            <w:pPr>
              <w:pStyle w:val="Default"/>
              <w:rPr>
                <w:rFonts w:ascii="TH Niramit AS" w:hAnsi="TH Niramit AS" w:cs="TH Niramit AS"/>
                <w:color w:val="auto"/>
                <w:sz w:val="32"/>
              </w:rPr>
            </w:pPr>
          </w:p>
        </w:tc>
      </w:tr>
      <w:tr w:rsidR="00085E5B" w:rsidRPr="00D47142" w:rsidTr="00203268">
        <w:trPr>
          <w:trHeight w:val="1547"/>
        </w:trPr>
        <w:tc>
          <w:tcPr>
            <w:tcW w:w="2840" w:type="dxa"/>
            <w:shd w:val="clear" w:color="auto" w:fill="auto"/>
          </w:tcPr>
          <w:p w:rsidR="00085E5B" w:rsidRPr="00085E5B" w:rsidRDefault="00085E5B" w:rsidP="0020326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</w:p>
        </w:tc>
        <w:tc>
          <w:tcPr>
            <w:tcW w:w="2841" w:type="dxa"/>
            <w:shd w:val="clear" w:color="auto" w:fill="auto"/>
          </w:tcPr>
          <w:p w:rsidR="00085E5B" w:rsidRPr="00085E5B" w:rsidRDefault="00085E5B" w:rsidP="0020326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</w:p>
        </w:tc>
        <w:tc>
          <w:tcPr>
            <w:tcW w:w="2841" w:type="dxa"/>
            <w:shd w:val="clear" w:color="auto" w:fill="auto"/>
          </w:tcPr>
          <w:p w:rsidR="00085E5B" w:rsidRPr="00085E5B" w:rsidRDefault="00085E5B" w:rsidP="00203268">
            <w:pPr>
              <w:autoSpaceDE w:val="0"/>
              <w:autoSpaceDN w:val="0"/>
              <w:adjustRightInd w:val="0"/>
              <w:rPr>
                <w:cs/>
              </w:rPr>
            </w:pPr>
          </w:p>
        </w:tc>
      </w:tr>
    </w:tbl>
    <w:p w:rsidR="00085E5B" w:rsidRPr="00085E5B" w:rsidRDefault="00085E5B" w:rsidP="00085E5B">
      <w:pPr>
        <w:rPr>
          <w:rFonts w:eastAsia="Times New Roman"/>
        </w:rPr>
      </w:pPr>
    </w:p>
    <w:p w:rsidR="00085E5B" w:rsidRPr="0071058F" w:rsidRDefault="00085E5B" w:rsidP="00085E5B">
      <w:pPr>
        <w:jc w:val="center"/>
        <w:rPr>
          <w:b/>
          <w:bCs/>
        </w:rPr>
      </w:pPr>
      <w:r w:rsidRPr="0071058F">
        <w:rPr>
          <w:b/>
          <w:bCs/>
          <w:cs/>
        </w:rPr>
        <w:t>หมวดที่</w:t>
      </w:r>
      <w:r w:rsidRPr="0071058F">
        <w:rPr>
          <w:b/>
          <w:bCs/>
        </w:rPr>
        <w:t xml:space="preserve"> 6 </w:t>
      </w:r>
      <w:r w:rsidRPr="0071058F">
        <w:rPr>
          <w:b/>
          <w:bCs/>
          <w:cs/>
        </w:rPr>
        <w:t>สรุปการประเมินหลักสูตร</w:t>
      </w:r>
    </w:p>
    <w:p w:rsidR="00085E5B" w:rsidRPr="00085E5B" w:rsidRDefault="00085E5B" w:rsidP="00085E5B">
      <w:pPr>
        <w:rPr>
          <w:b/>
          <w:bCs/>
        </w:rPr>
      </w:pPr>
      <w:r w:rsidRPr="00085E5B">
        <w:rPr>
          <w:b/>
          <w:bCs/>
        </w:rPr>
        <w:t xml:space="preserve">1. </w:t>
      </w:r>
      <w:r w:rsidRPr="00085E5B">
        <w:rPr>
          <w:b/>
          <w:bCs/>
          <w:cs/>
        </w:rPr>
        <w:t>การประเมินจากผู้ที่กำลังจะสำเร็จการศึกษา</w:t>
      </w:r>
      <w:r w:rsidRPr="00085E5B">
        <w:rPr>
          <w:b/>
          <w:bCs/>
        </w:rPr>
        <w:t xml:space="preserve"> (</w:t>
      </w:r>
      <w:r w:rsidRPr="00085E5B">
        <w:rPr>
          <w:b/>
          <w:bCs/>
          <w:cs/>
        </w:rPr>
        <w:t>รายงานตามปีที่สำรวจ</w:t>
      </w:r>
      <w:r w:rsidRPr="00085E5B">
        <w:rPr>
          <w:b/>
          <w:bCs/>
        </w:rPr>
        <w:t xml:space="preserve">) </w:t>
      </w:r>
    </w:p>
    <w:p w:rsidR="00085E5B" w:rsidRDefault="00085E5B" w:rsidP="00085E5B">
      <w:r>
        <w:rPr>
          <w:rFonts w:hint="cs"/>
          <w:cs/>
        </w:rPr>
        <w:tab/>
      </w:r>
      <w:r w:rsidRPr="0071058F">
        <w:rPr>
          <w:cs/>
        </w:rPr>
        <w:t>วันที่สำรวจ</w:t>
      </w:r>
      <w:r w:rsidRPr="0071058F">
        <w:t xml:space="preserve"> ............................. (</w:t>
      </w:r>
      <w:r w:rsidRPr="0071058F">
        <w:rPr>
          <w:cs/>
        </w:rPr>
        <w:t>ให้แนบผลการสำรวจมาประกอบด้วย</w:t>
      </w:r>
      <w:r w:rsidRPr="0071058F">
        <w:t>)</w:t>
      </w:r>
    </w:p>
    <w:p w:rsidR="00085E5B" w:rsidRDefault="00085E5B" w:rsidP="00085E5B">
      <w:r>
        <w:tab/>
      </w:r>
      <w:r w:rsidRPr="0071058F">
        <w:t xml:space="preserve">1.1 </w:t>
      </w:r>
      <w:r w:rsidRPr="0071058F">
        <w:rPr>
          <w:rFonts w:hint="eastAsia"/>
          <w:cs/>
        </w:rPr>
        <w:t>ข้อวิพากษ์ที่สำคัญจากผลการประเมิน</w:t>
      </w:r>
      <w:r w:rsidRPr="0071058F">
        <w:t xml:space="preserve"> </w:t>
      </w:r>
      <w:r w:rsidRPr="0071058F">
        <w:rPr>
          <w:rFonts w:hint="eastAsia"/>
          <w:cs/>
        </w:rPr>
        <w:t>และข้อคิดเห็นของคณาจารย์ต่อผลการประเมิน</w:t>
      </w:r>
    </w:p>
    <w:tbl>
      <w:tblPr>
        <w:tblW w:w="83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7"/>
      </w:tblGrid>
      <w:tr w:rsidR="00085E5B" w:rsidRPr="00085E5B" w:rsidTr="00085E5B">
        <w:trPr>
          <w:trHeight w:val="323"/>
        </w:trPr>
        <w:tc>
          <w:tcPr>
            <w:tcW w:w="3883" w:type="dxa"/>
            <w:shd w:val="clear" w:color="auto" w:fill="auto"/>
          </w:tcPr>
          <w:p w:rsidR="00085E5B" w:rsidRPr="00085E5B" w:rsidRDefault="00085E5B" w:rsidP="00203268">
            <w:pPr>
              <w:tabs>
                <w:tab w:val="left" w:pos="555"/>
              </w:tabs>
              <w:jc w:val="center"/>
              <w:rPr>
                <w:b/>
                <w:bCs/>
              </w:rPr>
            </w:pPr>
            <w:r w:rsidRPr="00085E5B">
              <w:rPr>
                <w:b/>
                <w:bCs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487" w:type="dxa"/>
            <w:shd w:val="clear" w:color="auto" w:fill="auto"/>
          </w:tcPr>
          <w:p w:rsidR="00085E5B" w:rsidRPr="00085E5B" w:rsidRDefault="00085E5B" w:rsidP="00203268">
            <w:pPr>
              <w:jc w:val="center"/>
              <w:rPr>
                <w:b/>
                <w:bCs/>
              </w:rPr>
            </w:pPr>
            <w:r w:rsidRPr="00085E5B">
              <w:rPr>
                <w:b/>
                <w:bCs/>
                <w:cs/>
              </w:rPr>
              <w:t>ข้อคิดเห็นของคณาจารย์ต่อผลการประเมิน</w:t>
            </w:r>
          </w:p>
        </w:tc>
      </w:tr>
      <w:tr w:rsidR="00085E5B" w:rsidRPr="00085E5B" w:rsidTr="00085E5B">
        <w:tc>
          <w:tcPr>
            <w:tcW w:w="3883" w:type="dxa"/>
            <w:shd w:val="clear" w:color="auto" w:fill="auto"/>
          </w:tcPr>
          <w:p w:rsidR="00085E5B" w:rsidRPr="00085E5B" w:rsidRDefault="00085E5B" w:rsidP="00203268">
            <w:r w:rsidRPr="00085E5B">
              <w:rPr>
                <w:cs/>
              </w:rPr>
              <w:t xml:space="preserve">จุดอ่อน </w:t>
            </w:r>
          </w:p>
          <w:p w:rsidR="00085E5B" w:rsidRPr="00085E5B" w:rsidRDefault="00085E5B" w:rsidP="00203268"/>
          <w:p w:rsidR="00085E5B" w:rsidRPr="00085E5B" w:rsidRDefault="00085E5B" w:rsidP="00203268"/>
        </w:tc>
        <w:tc>
          <w:tcPr>
            <w:tcW w:w="4487" w:type="dxa"/>
            <w:shd w:val="clear" w:color="auto" w:fill="auto"/>
          </w:tcPr>
          <w:p w:rsidR="00085E5B" w:rsidRPr="00085E5B" w:rsidRDefault="00085E5B" w:rsidP="00203268"/>
        </w:tc>
      </w:tr>
      <w:tr w:rsidR="00085E5B" w:rsidRPr="00085E5B" w:rsidTr="00085E5B">
        <w:tc>
          <w:tcPr>
            <w:tcW w:w="3883" w:type="dxa"/>
            <w:shd w:val="clear" w:color="auto" w:fill="auto"/>
          </w:tcPr>
          <w:p w:rsidR="00085E5B" w:rsidRPr="00085E5B" w:rsidRDefault="00085E5B" w:rsidP="00203268">
            <w:pPr>
              <w:rPr>
                <w:cs/>
              </w:rPr>
            </w:pPr>
            <w:r w:rsidRPr="00085E5B">
              <w:rPr>
                <w:cs/>
              </w:rPr>
              <w:t>จุดแข็ง</w:t>
            </w:r>
          </w:p>
          <w:p w:rsidR="00085E5B" w:rsidRPr="00085E5B" w:rsidRDefault="00085E5B" w:rsidP="00203268"/>
          <w:p w:rsidR="00085E5B" w:rsidRPr="00085E5B" w:rsidRDefault="00085E5B" w:rsidP="00203268">
            <w:pPr>
              <w:rPr>
                <w:cs/>
              </w:rPr>
            </w:pPr>
          </w:p>
        </w:tc>
        <w:tc>
          <w:tcPr>
            <w:tcW w:w="4487" w:type="dxa"/>
            <w:shd w:val="clear" w:color="auto" w:fill="auto"/>
          </w:tcPr>
          <w:p w:rsidR="00085E5B" w:rsidRPr="00085E5B" w:rsidRDefault="00085E5B" w:rsidP="00203268"/>
        </w:tc>
      </w:tr>
    </w:tbl>
    <w:p w:rsidR="00085E5B" w:rsidRDefault="00085E5B" w:rsidP="00085E5B"/>
    <w:p w:rsidR="00085E5B" w:rsidRPr="00760159" w:rsidRDefault="00085E5B" w:rsidP="00085E5B">
      <w:r>
        <w:tab/>
      </w:r>
      <w:r w:rsidRPr="00760159">
        <w:t xml:space="preserve">1.2 </w:t>
      </w:r>
      <w:r w:rsidRPr="00760159">
        <w:rPr>
          <w:cs/>
        </w:rPr>
        <w:t>ข้อเสนอการเปลี่ยนแปลงในหลักสูตรจากผลการประเมินข้อ</w:t>
      </w:r>
      <w:r w:rsidRPr="00760159">
        <w:t xml:space="preserve"> 1.1 </w:t>
      </w:r>
    </w:p>
    <w:p w:rsidR="00085E5B" w:rsidRDefault="00085E5B" w:rsidP="00085E5B">
      <w:r>
        <w:tab/>
      </w:r>
      <w:r>
        <w:tab/>
        <w:t>1.2.1 ………………………………………………………………………………………………………………….</w:t>
      </w:r>
    </w:p>
    <w:p w:rsidR="00085E5B" w:rsidRDefault="00085E5B" w:rsidP="00085E5B">
      <w:r>
        <w:tab/>
      </w:r>
      <w:r>
        <w:tab/>
        <w:t>1.2.2 ………………………………………………………………………………………………………………….</w:t>
      </w:r>
    </w:p>
    <w:p w:rsidR="00085E5B" w:rsidRDefault="00085E5B">
      <w:pPr>
        <w:rPr>
          <w:b/>
          <w:bCs/>
        </w:rPr>
      </w:pPr>
      <w:r>
        <w:rPr>
          <w:b/>
          <w:bCs/>
        </w:rPr>
        <w:br w:type="page"/>
      </w:r>
    </w:p>
    <w:p w:rsidR="00085E5B" w:rsidRPr="00085E5B" w:rsidRDefault="00085E5B" w:rsidP="00085E5B">
      <w:pPr>
        <w:rPr>
          <w:b/>
          <w:bCs/>
        </w:rPr>
      </w:pPr>
      <w:r w:rsidRPr="00085E5B">
        <w:rPr>
          <w:b/>
          <w:bCs/>
        </w:rPr>
        <w:lastRenderedPageBreak/>
        <w:t xml:space="preserve">2. </w:t>
      </w:r>
      <w:r w:rsidRPr="00085E5B">
        <w:rPr>
          <w:b/>
          <w:bCs/>
          <w:cs/>
        </w:rPr>
        <w:t>การประเมินจากผู้มีส่วนเกี่ยวข้อง</w:t>
      </w:r>
      <w:r w:rsidRPr="00085E5B">
        <w:rPr>
          <w:b/>
          <w:bCs/>
        </w:rPr>
        <w:t xml:space="preserve"> </w:t>
      </w:r>
    </w:p>
    <w:tbl>
      <w:tblPr>
        <w:tblW w:w="83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7"/>
      </w:tblGrid>
      <w:tr w:rsidR="00085E5B" w:rsidRPr="00085E5B" w:rsidTr="00203268">
        <w:trPr>
          <w:trHeight w:val="323"/>
        </w:trPr>
        <w:tc>
          <w:tcPr>
            <w:tcW w:w="3883" w:type="dxa"/>
            <w:shd w:val="clear" w:color="auto" w:fill="auto"/>
          </w:tcPr>
          <w:p w:rsidR="00085E5B" w:rsidRPr="00085E5B" w:rsidRDefault="00085E5B" w:rsidP="00203268">
            <w:pPr>
              <w:tabs>
                <w:tab w:val="left" w:pos="555"/>
              </w:tabs>
              <w:jc w:val="center"/>
              <w:rPr>
                <w:b/>
                <w:bCs/>
              </w:rPr>
            </w:pPr>
            <w:r w:rsidRPr="00085E5B">
              <w:rPr>
                <w:b/>
                <w:bCs/>
                <w:cs/>
              </w:rPr>
              <w:t>ข้อวิพากษ์ที่สำคัญจากการประเมิน</w:t>
            </w:r>
          </w:p>
        </w:tc>
        <w:tc>
          <w:tcPr>
            <w:tcW w:w="4487" w:type="dxa"/>
            <w:shd w:val="clear" w:color="auto" w:fill="auto"/>
          </w:tcPr>
          <w:p w:rsidR="00085E5B" w:rsidRPr="00085E5B" w:rsidRDefault="00085E5B" w:rsidP="00085E5B">
            <w:pPr>
              <w:jc w:val="center"/>
              <w:rPr>
                <w:b/>
                <w:bCs/>
              </w:rPr>
            </w:pPr>
            <w:r w:rsidRPr="00085E5B">
              <w:rPr>
                <w:b/>
                <w:bCs/>
                <w:cs/>
              </w:rPr>
              <w:t>ข้อคิดเห็นของคณาจารย์ต่อผลการประเมิน</w:t>
            </w:r>
          </w:p>
        </w:tc>
      </w:tr>
      <w:tr w:rsidR="00085E5B" w:rsidRPr="00085E5B" w:rsidTr="00203268">
        <w:tc>
          <w:tcPr>
            <w:tcW w:w="3883" w:type="dxa"/>
            <w:shd w:val="clear" w:color="auto" w:fill="auto"/>
          </w:tcPr>
          <w:p w:rsidR="00085E5B" w:rsidRPr="00085E5B" w:rsidRDefault="00085E5B" w:rsidP="00203268">
            <w:r w:rsidRPr="00085E5B">
              <w:rPr>
                <w:cs/>
              </w:rPr>
              <w:t xml:space="preserve">จุดอ่อน </w:t>
            </w:r>
          </w:p>
          <w:p w:rsidR="00085E5B" w:rsidRPr="00085E5B" w:rsidRDefault="00085E5B" w:rsidP="00203268"/>
          <w:p w:rsidR="00085E5B" w:rsidRPr="00085E5B" w:rsidRDefault="00085E5B" w:rsidP="00203268"/>
        </w:tc>
        <w:tc>
          <w:tcPr>
            <w:tcW w:w="4487" w:type="dxa"/>
            <w:shd w:val="clear" w:color="auto" w:fill="auto"/>
          </w:tcPr>
          <w:p w:rsidR="00085E5B" w:rsidRPr="00085E5B" w:rsidRDefault="00085E5B" w:rsidP="00203268"/>
        </w:tc>
      </w:tr>
      <w:tr w:rsidR="00085E5B" w:rsidRPr="00085E5B" w:rsidTr="00203268">
        <w:tc>
          <w:tcPr>
            <w:tcW w:w="3883" w:type="dxa"/>
            <w:shd w:val="clear" w:color="auto" w:fill="auto"/>
          </w:tcPr>
          <w:p w:rsidR="00085E5B" w:rsidRPr="00085E5B" w:rsidRDefault="00085E5B" w:rsidP="00203268">
            <w:pPr>
              <w:rPr>
                <w:cs/>
              </w:rPr>
            </w:pPr>
            <w:r w:rsidRPr="00085E5B">
              <w:rPr>
                <w:cs/>
              </w:rPr>
              <w:t>จุดแข็ง</w:t>
            </w:r>
          </w:p>
          <w:p w:rsidR="00085E5B" w:rsidRPr="00085E5B" w:rsidRDefault="00085E5B" w:rsidP="00203268"/>
          <w:p w:rsidR="00085E5B" w:rsidRPr="00085E5B" w:rsidRDefault="00085E5B" w:rsidP="00203268">
            <w:pPr>
              <w:rPr>
                <w:cs/>
              </w:rPr>
            </w:pPr>
          </w:p>
        </w:tc>
        <w:tc>
          <w:tcPr>
            <w:tcW w:w="4487" w:type="dxa"/>
            <w:shd w:val="clear" w:color="auto" w:fill="auto"/>
          </w:tcPr>
          <w:p w:rsidR="00085E5B" w:rsidRPr="00085E5B" w:rsidRDefault="00085E5B" w:rsidP="00203268"/>
        </w:tc>
      </w:tr>
    </w:tbl>
    <w:p w:rsidR="00085E5B" w:rsidRDefault="00085E5B" w:rsidP="00085E5B">
      <w:pPr>
        <w:tabs>
          <w:tab w:val="left" w:pos="285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Pr="00085E5B">
        <w:rPr>
          <w:b/>
          <w:bCs/>
          <w:cs/>
        </w:rPr>
        <w:t>ข้อเสนอการเปลี่ยนแปลงในหลักสูตรจากผลการประเมิน</w:t>
      </w:r>
    </w:p>
    <w:p w:rsidR="00085E5B" w:rsidRPr="00085E5B" w:rsidRDefault="00085E5B" w:rsidP="00085E5B">
      <w:pPr>
        <w:tabs>
          <w:tab w:val="left" w:pos="285"/>
        </w:tabs>
      </w:pPr>
      <w:r w:rsidRPr="00085E5B">
        <w:rPr>
          <w:rFonts w:hint="cs"/>
          <w:cs/>
        </w:rPr>
        <w:tab/>
      </w:r>
      <w:r w:rsidRPr="00085E5B">
        <w:tab/>
        <w:t>2.1 ………………………………………………………………………………………………………………….</w:t>
      </w:r>
    </w:p>
    <w:p w:rsidR="00085E5B" w:rsidRPr="00085E5B" w:rsidRDefault="00085E5B" w:rsidP="00085E5B">
      <w:pPr>
        <w:tabs>
          <w:tab w:val="left" w:pos="285"/>
        </w:tabs>
      </w:pPr>
      <w:r w:rsidRPr="00085E5B">
        <w:rPr>
          <w:rFonts w:hint="cs"/>
          <w:cs/>
        </w:rPr>
        <w:tab/>
      </w:r>
      <w:r w:rsidRPr="00085E5B">
        <w:tab/>
        <w:t>2.</w:t>
      </w:r>
      <w:r>
        <w:t>2</w:t>
      </w:r>
      <w:r w:rsidRPr="00085E5B">
        <w:t xml:space="preserve"> ………………………………………………………………………………………………………………….</w:t>
      </w:r>
    </w:p>
    <w:p w:rsidR="00085E5B" w:rsidRDefault="00085E5B" w:rsidP="00085E5B">
      <w:pPr>
        <w:tabs>
          <w:tab w:val="left" w:pos="285"/>
        </w:tabs>
        <w:rPr>
          <w:rFonts w:eastAsia="Times New Roman"/>
          <w:b/>
          <w:bCs/>
          <w:lang w:val="en-AU"/>
        </w:rPr>
      </w:pPr>
      <w:r w:rsidRPr="00085E5B">
        <w:rPr>
          <w:rFonts w:hint="cs"/>
          <w:cs/>
        </w:rPr>
        <w:tab/>
      </w:r>
      <w:r w:rsidRPr="00085E5B">
        <w:tab/>
        <w:t>2.</w:t>
      </w:r>
      <w:r>
        <w:t>3</w:t>
      </w:r>
      <w:r w:rsidRPr="00085E5B">
        <w:t xml:space="preserve"> ………………………………………………………………………………………………………………….</w:t>
      </w:r>
    </w:p>
    <w:p w:rsidR="00085E5B" w:rsidRDefault="00085E5B" w:rsidP="00085E5B">
      <w:pPr>
        <w:tabs>
          <w:tab w:val="left" w:pos="285"/>
        </w:tabs>
        <w:rPr>
          <w:rFonts w:eastAsia="Times New Roman"/>
          <w:b/>
          <w:bCs/>
          <w:cs/>
          <w:lang w:val="en-AU"/>
        </w:rPr>
      </w:pPr>
    </w:p>
    <w:p w:rsidR="00085E5B" w:rsidRPr="00085E5B" w:rsidRDefault="00085E5B" w:rsidP="00085E5B">
      <w:pPr>
        <w:rPr>
          <w:b/>
          <w:bCs/>
        </w:rPr>
      </w:pPr>
      <w:r w:rsidRPr="00085E5B">
        <w:rPr>
          <w:b/>
          <w:bCs/>
        </w:rPr>
        <w:t>3</w:t>
      </w:r>
      <w:r w:rsidRPr="00085E5B">
        <w:rPr>
          <w:b/>
          <w:bCs/>
          <w:cs/>
        </w:rPr>
        <w:t>.  การประเมินคุณภาพหลักสูตรตามกรอบมาตรฐานคุณวุฒิฯ</w:t>
      </w:r>
    </w:p>
    <w:tbl>
      <w:tblPr>
        <w:tblW w:w="912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529"/>
        <w:gridCol w:w="709"/>
        <w:gridCol w:w="709"/>
        <w:gridCol w:w="708"/>
        <w:gridCol w:w="709"/>
      </w:tblGrid>
      <w:tr w:rsidR="00BA09A3" w:rsidRPr="008A58B4" w:rsidTr="00BA09A3">
        <w:trPr>
          <w:tblHeader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9A3" w:rsidRPr="00BA09A3" w:rsidRDefault="00BA09A3" w:rsidP="0020326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A09A3">
              <w:rPr>
                <w:b/>
                <w:bCs/>
                <w:cs/>
              </w:rPr>
              <w:t>ดัชนีบ่งชี้ผลการดำเนินงาน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9A3" w:rsidRPr="00BA09A3" w:rsidRDefault="00BA09A3" w:rsidP="0020326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s/>
              </w:rPr>
            </w:pPr>
            <w:r w:rsidRPr="00BA09A3">
              <w:rPr>
                <w:b/>
                <w:bCs/>
                <w:cs/>
              </w:rPr>
              <w:t>ปีที่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9A3" w:rsidRPr="00BA09A3" w:rsidRDefault="00BA09A3" w:rsidP="0020326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A09A3">
              <w:rPr>
                <w:b/>
                <w:bCs/>
                <w:cs/>
              </w:rPr>
              <w:t>ปีที่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9A3" w:rsidRPr="00BA09A3" w:rsidRDefault="00BA09A3" w:rsidP="0020326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A09A3">
              <w:rPr>
                <w:b/>
                <w:bCs/>
                <w:cs/>
              </w:rPr>
              <w:t>ปีที่ 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9A3" w:rsidRPr="00BA09A3" w:rsidRDefault="00BA09A3" w:rsidP="0020326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A09A3">
              <w:rPr>
                <w:b/>
                <w:bCs/>
                <w:cs/>
              </w:rPr>
              <w:t>ปีที่ 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09A3" w:rsidRPr="00BA09A3" w:rsidRDefault="00BA09A3" w:rsidP="0020326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s/>
              </w:rPr>
            </w:pPr>
            <w:r w:rsidRPr="00BA09A3">
              <w:rPr>
                <w:b/>
                <w:bCs/>
                <w:cs/>
              </w:rPr>
              <w:t>ปีที่ 5</w:t>
            </w:r>
          </w:p>
        </w:tc>
      </w:tr>
      <w:tr w:rsidR="00BA09A3" w:rsidRPr="008A58B4" w:rsidTr="00BA09A3">
        <w:tc>
          <w:tcPr>
            <w:tcW w:w="5760" w:type="dxa"/>
            <w:tcBorders>
              <w:top w:val="single" w:sz="4" w:space="0" w:color="auto"/>
            </w:tcBorders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ind w:left="432"/>
              <w:jc w:val="thaiDistribute"/>
            </w:pPr>
            <w:r w:rsidRPr="0041034B">
              <w:rPr>
                <w:cs/>
              </w:rPr>
              <w:t xml:space="preserve">อาจารย์ประจำหลักสูตรอย่างน้อยร้อยละ </w:t>
            </w:r>
            <w:r w:rsidRPr="0041034B">
              <w:t>80</w:t>
            </w:r>
            <w:r w:rsidRPr="0041034B">
              <w:rPr>
                <w:cs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  <w: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>มีรายละเอียดของหลักสูตร ตามแบบ มคอ.</w:t>
            </w:r>
            <w:r w:rsidRPr="0041034B">
              <w:t>2</w:t>
            </w:r>
            <w:r w:rsidRPr="0041034B">
              <w:rPr>
                <w:cs/>
              </w:rPr>
              <w:t xml:space="preserve"> ที่สอดคล้องกับกรอบมาตรฐานคุณวุฒิสาขาวิทยาศาสตร์และคณิตศาสตร์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  <w:r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rPr>
          <w:trHeight w:val="890"/>
        </w:trPr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>มีรายละเอียดของรายวิชา และรายละเอียดของประสบการณ์ภาคสนาม ตามแบบ มคอ.</w:t>
            </w:r>
            <w:r w:rsidRPr="0041034B">
              <w:t>3</w:t>
            </w:r>
            <w:r w:rsidRPr="0041034B">
              <w:rPr>
                <w:cs/>
              </w:rPr>
              <w:t xml:space="preserve"> และ มคอ.</w:t>
            </w:r>
            <w:r w:rsidRPr="0041034B">
              <w:t>4</w:t>
            </w:r>
            <w:r w:rsidRPr="0041034B">
              <w:rPr>
                <w:cs/>
              </w:rPr>
              <w:t xml:space="preserve"> อย่างน้อย ก่อนการเปิดสอนในแต่ละภาคการศึกษาให้ครบทุกรายวิชา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  <w:r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>จัดทำรายงานผลการดำเนินการของรายวิชา และรายงานผลการดำเนินการของประสบการณ์ภาคสนาม ตามแบบ มคอ.</w:t>
            </w:r>
            <w:r w:rsidRPr="0041034B">
              <w:t>5</w:t>
            </w:r>
            <w:r w:rsidRPr="0041034B">
              <w:rPr>
                <w:cs/>
              </w:rPr>
              <w:t xml:space="preserve"> และ มคอ.</w:t>
            </w:r>
            <w:r w:rsidRPr="0041034B">
              <w:t>5</w:t>
            </w:r>
            <w:r w:rsidRPr="0041034B">
              <w:rPr>
                <w:cs/>
              </w:rPr>
              <w:t xml:space="preserve"> ภายใน </w:t>
            </w:r>
            <w:r w:rsidRPr="0041034B">
              <w:t xml:space="preserve">30 </w:t>
            </w:r>
            <w:r w:rsidRPr="0041034B">
              <w:rPr>
                <w:cs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  <w:r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 xml:space="preserve">จัดทำรายงานผลการดำเนินการของหลักสูตร ตามแบบ </w:t>
            </w:r>
            <w:r w:rsidRPr="0041034B">
              <w:rPr>
                <w:cs/>
              </w:rPr>
              <w:lastRenderedPageBreak/>
              <w:t xml:space="preserve">มคอ.7 ภายใน </w:t>
            </w:r>
            <w:r w:rsidRPr="0041034B">
              <w:t xml:space="preserve">60 </w:t>
            </w:r>
            <w:r w:rsidRPr="0041034B">
              <w:rPr>
                <w:cs/>
              </w:rPr>
              <w:t>วัน หลังสิ้นสุดปีการศึกษา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  <w:r>
              <w:lastRenderedPageBreak/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lastRenderedPageBreak/>
              <w:t>มีการทวนสอบผลสัมฤทธิ์ของนักศึกษาตามมาตรฐานผลการเรียนรู้ ที่กำหนดใน มคอ.</w:t>
            </w:r>
            <w:r w:rsidRPr="0041034B">
              <w:t>3</w:t>
            </w:r>
            <w:r w:rsidRPr="0041034B">
              <w:rPr>
                <w:cs/>
              </w:rPr>
              <w:t xml:space="preserve"> และ มคอ.</w:t>
            </w:r>
            <w:r w:rsidRPr="0041034B">
              <w:t>4</w:t>
            </w:r>
            <w:r w:rsidRPr="0041034B">
              <w:rPr>
                <w:cs/>
              </w:rPr>
              <w:t xml:space="preserve"> อย่างน้อยร้อยละ </w:t>
            </w:r>
            <w:r w:rsidRPr="0041034B">
              <w:t>25</w:t>
            </w:r>
            <w:r w:rsidRPr="0041034B">
              <w:rPr>
                <w:cs/>
              </w:rPr>
              <w:t xml:space="preserve"> ของรายวิชาที่เปิดสอนในแต่ละปีการศึกษา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  <w:r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>มีการพัฒนา/ปรับปรุงการจัดการเรียนการสอน กลยุทธ์การสอน หรือการประเมินผลการเรียนรู้ จากผลการประเมินการดำเนินงานที่รายงานใน มคอ.</w:t>
            </w:r>
            <w:r w:rsidRPr="0041034B">
              <w:t>7</w:t>
            </w:r>
            <w:r w:rsidRPr="0041034B">
              <w:rPr>
                <w:rFonts w:hint="cs"/>
                <w:cs/>
              </w:rPr>
              <w:t xml:space="preserve"> </w:t>
            </w:r>
            <w:r w:rsidRPr="0041034B">
              <w:rPr>
                <w:cs/>
              </w:rPr>
              <w:t xml:space="preserve"> ปีที่แล้ว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thaiDistribute"/>
            </w:pP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52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 xml:space="preserve">อาจารย์ประจำทุกคนได้รับการพัฒนาทางวิชาการ และ/หรือวิชาชีพ อย่างน้อยปีละหนึ่งครั้ง       </w:t>
            </w:r>
          </w:p>
        </w:tc>
        <w:tc>
          <w:tcPr>
            <w:tcW w:w="52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tabs>
                <w:tab w:val="clear" w:pos="720"/>
              </w:tabs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 xml:space="preserve"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</w:t>
            </w:r>
            <w:r w:rsidRPr="0041034B">
              <w:t xml:space="preserve">50 </w:t>
            </w:r>
            <w:r w:rsidRPr="0041034B">
              <w:rPr>
                <w:cs/>
              </w:rPr>
              <w:t>ต่อปี</w:t>
            </w:r>
          </w:p>
        </w:tc>
        <w:tc>
          <w:tcPr>
            <w:tcW w:w="52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tabs>
                <w:tab w:val="clear" w:pos="720"/>
                <w:tab w:val="num" w:pos="885"/>
              </w:tabs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 xml:space="preserve">ระดับความพึงพอใจของนักศึกษาปีสุดท้าย/บัณฑิตใหม่ที่มีต่อคุณภาพหลักสูตร เฉลี่ยไม่น้อยกว่า </w:t>
            </w:r>
            <w:r w:rsidRPr="0041034B">
              <w:t>3.5</w:t>
            </w:r>
            <w:r w:rsidRPr="0041034B">
              <w:rPr>
                <w:cs/>
              </w:rPr>
              <w:t xml:space="preserve"> จากคะแนนเต็ม </w:t>
            </w:r>
            <w:r w:rsidRPr="0041034B">
              <w:t>5.0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8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  <w:tc>
          <w:tcPr>
            <w:tcW w:w="709" w:type="dxa"/>
          </w:tcPr>
          <w:p w:rsidR="00BA09A3" w:rsidRDefault="00BA09A3" w:rsidP="00203268">
            <w:pPr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tabs>
                <w:tab w:val="clear" w:pos="720"/>
                <w:tab w:val="num" w:pos="885"/>
              </w:tabs>
              <w:ind w:left="432"/>
              <w:jc w:val="thaiDistribute"/>
              <w:rPr>
                <w:cs/>
              </w:rPr>
            </w:pPr>
            <w:r w:rsidRPr="0041034B">
              <w:rPr>
                <w:cs/>
              </w:rPr>
              <w:t xml:space="preserve">ระดับความพึงพอใจของผู้ใช้บัณฑิตที่มีต่อบัณฑิตใหม่เฉลี่ยไม่น้อยกว่า </w:t>
            </w:r>
            <w:r w:rsidRPr="0041034B">
              <w:t>3.5</w:t>
            </w:r>
            <w:r w:rsidRPr="0041034B">
              <w:rPr>
                <w:cs/>
              </w:rPr>
              <w:t xml:space="preserve"> จากคะแนนเต็ม </w:t>
            </w:r>
            <w:r w:rsidRPr="0041034B">
              <w:t>5.0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8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  <w:r w:rsidRPr="003F1621">
              <w:sym w:font="Wingdings" w:char="F0FC"/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BA09A3">
            <w:pPr>
              <w:numPr>
                <w:ilvl w:val="0"/>
                <w:numId w:val="14"/>
              </w:numPr>
              <w:tabs>
                <w:tab w:val="clear" w:pos="720"/>
                <w:tab w:val="num" w:pos="885"/>
              </w:tabs>
              <w:ind w:left="432"/>
              <w:jc w:val="thaiDistribute"/>
              <w:rPr>
                <w:cs/>
              </w:rPr>
            </w:pPr>
            <w:r>
              <w:t xml:space="preserve"> </w:t>
            </w:r>
            <w:r w:rsidRPr="0041034B">
              <w:rPr>
                <w:cs/>
              </w:rPr>
              <w:t>อื่น</w:t>
            </w:r>
            <w:r w:rsidRPr="0041034B">
              <w:t xml:space="preserve"> </w:t>
            </w:r>
            <w:r w:rsidRPr="0041034B">
              <w:rPr>
                <w:cs/>
              </w:rPr>
              <w:t>ๆ</w:t>
            </w:r>
            <w:r w:rsidRPr="0041034B">
              <w:t xml:space="preserve"> (</w:t>
            </w:r>
            <w:r w:rsidRPr="0041034B">
              <w:rPr>
                <w:cs/>
              </w:rPr>
              <w:t>ระบุถ้าในสาขามีข้อตัวบ่งชี้มากกว่า</w:t>
            </w:r>
            <w:r w:rsidRPr="0041034B">
              <w:t xml:space="preserve"> 12 </w:t>
            </w:r>
            <w:r w:rsidRPr="0041034B">
              <w:rPr>
                <w:cs/>
              </w:rPr>
              <w:t>ข้อ</w:t>
            </w:r>
            <w:r w:rsidRPr="0041034B">
              <w:t xml:space="preserve">) 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8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3F1621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203268">
            <w:pPr>
              <w:pStyle w:val="Default"/>
              <w:jc w:val="righ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รวมตัวบ่งชี้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(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ข้อ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) 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ในแต่ละปี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8" w:type="dxa"/>
          </w:tcPr>
          <w:p w:rsidR="00BA09A3" w:rsidRPr="0041034B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709" w:type="dxa"/>
          </w:tcPr>
          <w:p w:rsidR="00BA09A3" w:rsidRPr="003F1621" w:rsidRDefault="00BA09A3" w:rsidP="00203268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203268">
            <w:pPr>
              <w:pStyle w:val="Default"/>
              <w:jc w:val="righ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ตัวบ่งชี้บังคับ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(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ข้อที่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</w:rPr>
              <w:t>1-5</w:t>
            </w:r>
          </w:p>
        </w:tc>
        <w:tc>
          <w:tcPr>
            <w:tcW w:w="709" w:type="dxa"/>
          </w:tcPr>
          <w:p w:rsidR="00BA09A3" w:rsidRDefault="00BA09A3" w:rsidP="00203268">
            <w:r w:rsidRPr="0058122F">
              <w:t xml:space="preserve">1-5 </w:t>
            </w:r>
          </w:p>
        </w:tc>
        <w:tc>
          <w:tcPr>
            <w:tcW w:w="709" w:type="dxa"/>
          </w:tcPr>
          <w:p w:rsidR="00BA09A3" w:rsidRDefault="00BA09A3" w:rsidP="00203268">
            <w:r w:rsidRPr="0058122F">
              <w:t xml:space="preserve">1-5 </w:t>
            </w:r>
          </w:p>
        </w:tc>
        <w:tc>
          <w:tcPr>
            <w:tcW w:w="708" w:type="dxa"/>
          </w:tcPr>
          <w:p w:rsidR="00BA09A3" w:rsidRDefault="00BA09A3" w:rsidP="00203268">
            <w:r w:rsidRPr="0058122F">
              <w:t xml:space="preserve">1-5 </w:t>
            </w:r>
          </w:p>
        </w:tc>
        <w:tc>
          <w:tcPr>
            <w:tcW w:w="709" w:type="dxa"/>
          </w:tcPr>
          <w:p w:rsidR="00BA09A3" w:rsidRDefault="00BA09A3" w:rsidP="00203268">
            <w:r w:rsidRPr="0058122F">
              <w:t xml:space="preserve">1-5 </w:t>
            </w:r>
          </w:p>
        </w:tc>
      </w:tr>
      <w:tr w:rsidR="00BA09A3" w:rsidRPr="008A58B4" w:rsidTr="00BA09A3">
        <w:tc>
          <w:tcPr>
            <w:tcW w:w="5760" w:type="dxa"/>
          </w:tcPr>
          <w:p w:rsidR="00BA09A3" w:rsidRPr="0041034B" w:rsidRDefault="00BA09A3" w:rsidP="00203268">
            <w:pPr>
              <w:pStyle w:val="Default"/>
              <w:jc w:val="righ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ตัวบ่งชี้ต้องผ่านรวม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(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ข้อ</w:t>
            </w:r>
            <w:r w:rsidRPr="0041034B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) </w:t>
            </w:r>
          </w:p>
        </w:tc>
        <w:tc>
          <w:tcPr>
            <w:tcW w:w="529" w:type="dxa"/>
          </w:tcPr>
          <w:p w:rsidR="00BA09A3" w:rsidRPr="0041034B" w:rsidRDefault="00BA09A3" w:rsidP="00203268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BA09A3" w:rsidRPr="0058122F" w:rsidRDefault="00BA09A3" w:rsidP="00203268"/>
        </w:tc>
        <w:tc>
          <w:tcPr>
            <w:tcW w:w="709" w:type="dxa"/>
          </w:tcPr>
          <w:p w:rsidR="00BA09A3" w:rsidRPr="0058122F" w:rsidRDefault="00BA09A3" w:rsidP="00203268"/>
        </w:tc>
        <w:tc>
          <w:tcPr>
            <w:tcW w:w="708" w:type="dxa"/>
          </w:tcPr>
          <w:p w:rsidR="00BA09A3" w:rsidRPr="0058122F" w:rsidRDefault="00BA09A3" w:rsidP="00203268"/>
        </w:tc>
        <w:tc>
          <w:tcPr>
            <w:tcW w:w="709" w:type="dxa"/>
          </w:tcPr>
          <w:p w:rsidR="00BA09A3" w:rsidRPr="0058122F" w:rsidRDefault="00BA09A3" w:rsidP="00203268"/>
        </w:tc>
      </w:tr>
    </w:tbl>
    <w:p w:rsidR="006364C8" w:rsidRDefault="006364C8" w:rsidP="006364C8">
      <w:pPr>
        <w:rPr>
          <w:b/>
          <w:bCs/>
        </w:rPr>
      </w:pPr>
    </w:p>
    <w:p w:rsidR="006364C8" w:rsidRDefault="006364C8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6364C8" w:rsidRPr="006364C8" w:rsidRDefault="006364C8" w:rsidP="006364C8">
      <w:pPr>
        <w:rPr>
          <w:b/>
          <w:bCs/>
        </w:rPr>
      </w:pPr>
      <w:r w:rsidRPr="006364C8">
        <w:rPr>
          <w:b/>
          <w:bCs/>
          <w:cs/>
        </w:rPr>
        <w:lastRenderedPageBreak/>
        <w:t>รายงานผลการดำเนินงานตามดัชนีบ่งชี้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709"/>
        <w:gridCol w:w="3969"/>
      </w:tblGrid>
      <w:tr w:rsidR="006364C8" w:rsidRPr="0041034B" w:rsidTr="00203268">
        <w:trPr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C8" w:rsidRPr="0041034B" w:rsidRDefault="006364C8" w:rsidP="0020326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ประเด็น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cs/>
              </w:rPr>
              <w:t>ตัวบ่งชี้ประกันคุณภาพหลักสูตร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pPr>
              <w:jc w:val="center"/>
              <w:rPr>
                <w:b/>
                <w:bCs/>
              </w:rPr>
            </w:pPr>
            <w:r w:rsidRPr="0041034B">
              <w:rPr>
                <w:b/>
                <w:bCs/>
                <w:cs/>
              </w:rPr>
              <w:t>การปฏิบัติ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pPr>
              <w:jc w:val="center"/>
              <w:rPr>
                <w:b/>
                <w:bCs/>
              </w:rPr>
            </w:pPr>
            <w:r w:rsidRPr="0041034B">
              <w:rPr>
                <w:b/>
                <w:bCs/>
                <w:cs/>
              </w:rPr>
              <w:t>คำชี้แจงการปฏิบัติ</w:t>
            </w:r>
          </w:p>
          <w:p w:rsidR="006364C8" w:rsidRPr="0041034B" w:rsidRDefault="006364C8" w:rsidP="00203268">
            <w:pPr>
              <w:jc w:val="center"/>
              <w:rPr>
                <w:b/>
                <w:bCs/>
              </w:rPr>
            </w:pPr>
            <w:r w:rsidRPr="0041034B">
              <w:rPr>
                <w:b/>
                <w:bCs/>
                <w:cs/>
              </w:rPr>
              <w:t>หรือรายการหลักฐาน</w:t>
            </w:r>
          </w:p>
        </w:tc>
      </w:tr>
      <w:tr w:rsidR="006364C8" w:rsidRPr="0041034B" w:rsidTr="00203268">
        <w:trPr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C8" w:rsidRPr="0041034B" w:rsidRDefault="006364C8" w:rsidP="00203268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pPr>
              <w:jc w:val="center"/>
              <w:rPr>
                <w:b/>
                <w:bCs/>
              </w:rPr>
            </w:pPr>
            <w:r w:rsidRPr="0041034B">
              <w:rPr>
                <w:b/>
                <w:bCs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pPr>
              <w:jc w:val="center"/>
              <w:rPr>
                <w:b/>
                <w:bCs/>
              </w:rPr>
            </w:pPr>
            <w:r w:rsidRPr="0041034B">
              <w:rPr>
                <w:b/>
                <w:bCs/>
                <w:cs/>
              </w:rPr>
              <w:t>ไม่มี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C8" w:rsidRPr="0041034B" w:rsidRDefault="006364C8" w:rsidP="00203268">
            <w:pPr>
              <w:rPr>
                <w:b/>
                <w:bCs/>
              </w:rPr>
            </w:pPr>
          </w:p>
        </w:tc>
      </w:tr>
      <w:tr w:rsidR="006364C8" w:rsidRPr="0041034B" w:rsidTr="006364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pPr>
              <w:rPr>
                <w:cs/>
              </w:rPr>
            </w:pPr>
            <w:r w:rsidRPr="0041034B">
              <w:t xml:space="preserve">1. </w:t>
            </w:r>
            <w:r w:rsidRPr="0041034B">
              <w:rPr>
                <w:cs/>
              </w:rPr>
              <w:t xml:space="preserve">อาจารย์ประจำหลักสูตรอย่างน้อยร้อยละ </w:t>
            </w:r>
            <w:r w:rsidRPr="0041034B">
              <w:t>80</w:t>
            </w:r>
            <w:r w:rsidRPr="0041034B">
              <w:rPr>
                <w:cs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6364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r w:rsidRPr="0041034B">
              <w:rPr>
                <w:rtl/>
                <w:cs/>
              </w:rPr>
              <w:t>2</w:t>
            </w:r>
            <w:r w:rsidRPr="0041034B">
              <w:t xml:space="preserve">. </w:t>
            </w:r>
            <w:r w:rsidRPr="0041034B">
              <w:rPr>
                <w:rFonts w:eastAsia="MS Mincho"/>
                <w:cs/>
                <w:lang w:eastAsia="ja-JP"/>
              </w:rPr>
              <w:t>มีรายละเอียดของหลักสูตร ตามแบบ มคอ.</w:t>
            </w:r>
            <w:r w:rsidRPr="0041034B">
              <w:rPr>
                <w:rFonts w:eastAsia="MS Mincho"/>
                <w:lang w:eastAsia="ja-JP"/>
              </w:rPr>
              <w:t>2</w:t>
            </w:r>
            <w:r w:rsidRPr="0041034B">
              <w:rPr>
                <w:rFonts w:eastAsia="MS Mincho"/>
                <w:cs/>
                <w:lang w:eastAsia="ja-JP"/>
              </w:rPr>
              <w:t xml:space="preserve"> ที่สอดคล้องกับ</w:t>
            </w:r>
            <w:r w:rsidRPr="00DF5DFF">
              <w:rPr>
                <w:rFonts w:eastAsia="MS Mincho"/>
                <w:color w:val="C00000"/>
                <w:cs/>
                <w:lang w:eastAsia="ja-JP"/>
              </w:rPr>
              <w:t>กรอบมาตรฐานคุณวุฒิสาขาวิทยาศาสตร์และคณิตศาสตร์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6364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r w:rsidRPr="0041034B">
              <w:rPr>
                <w:rtl/>
                <w:cs/>
              </w:rPr>
              <w:t>3</w:t>
            </w:r>
            <w:r w:rsidRPr="0041034B">
              <w:t xml:space="preserve">. </w:t>
            </w:r>
            <w:r w:rsidRPr="0041034B">
              <w:rPr>
                <w:rFonts w:eastAsia="MS Mincho"/>
                <w:cs/>
                <w:lang w:eastAsia="ja-JP"/>
              </w:rPr>
              <w:t>มีรายละเอียดของรายวิชา และรายละเอียดของประสบการณ์ภาคสนาม ตามแบบ มคอ.3 และ มคอ.4 อย่างน้อย ก่อนการเปิดสอนในแต่ละภาคการศึกษาให้ครบทุกรายวิชา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6364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r w:rsidRPr="0041034B">
              <w:rPr>
                <w:rtl/>
                <w:cs/>
              </w:rPr>
              <w:t>4</w:t>
            </w:r>
            <w:r w:rsidRPr="0041034B">
              <w:t xml:space="preserve">. </w:t>
            </w:r>
            <w:r w:rsidRPr="0041034B">
              <w:rPr>
                <w:rFonts w:eastAsia="MS Mincho"/>
                <w:cs/>
                <w:lang w:eastAsia="ja-JP"/>
              </w:rPr>
              <w:t>จัดทำรายงานผลการดำเนินการของรายวิชา และรายงานผลการดำเนินการของประสบการณ์ภาคสนาม ตามแบบ มคอ.</w:t>
            </w:r>
            <w:r w:rsidRPr="0041034B">
              <w:rPr>
                <w:rFonts w:eastAsia="MS Mincho"/>
                <w:lang w:eastAsia="ja-JP"/>
              </w:rPr>
              <w:t>5</w:t>
            </w:r>
            <w:r w:rsidRPr="0041034B">
              <w:rPr>
                <w:rFonts w:eastAsia="MS Mincho"/>
                <w:cs/>
                <w:lang w:eastAsia="ja-JP"/>
              </w:rPr>
              <w:t xml:space="preserve"> และ มคอ.</w:t>
            </w:r>
            <w:r w:rsidRPr="0041034B">
              <w:rPr>
                <w:rFonts w:eastAsia="MS Mincho"/>
                <w:lang w:eastAsia="ja-JP"/>
              </w:rPr>
              <w:t>6</w:t>
            </w:r>
            <w:r w:rsidRPr="0041034B">
              <w:rPr>
                <w:rFonts w:eastAsia="MS Mincho"/>
                <w:cs/>
                <w:lang w:eastAsia="ja-JP"/>
              </w:rPr>
              <w:t xml:space="preserve"> ภายใน </w:t>
            </w:r>
            <w:r w:rsidRPr="0041034B">
              <w:rPr>
                <w:rFonts w:eastAsia="MS Mincho"/>
                <w:lang w:eastAsia="ja-JP"/>
              </w:rPr>
              <w:t xml:space="preserve">30 </w:t>
            </w:r>
            <w:r w:rsidRPr="0041034B">
              <w:rPr>
                <w:rFonts w:eastAsia="MS Mincho"/>
                <w:cs/>
                <w:lang w:eastAsia="ja-JP"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6364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r w:rsidRPr="0041034B">
              <w:rPr>
                <w:rtl/>
                <w:cs/>
              </w:rPr>
              <w:t xml:space="preserve">5 </w:t>
            </w:r>
            <w:r w:rsidRPr="0041034B">
              <w:t xml:space="preserve">. </w:t>
            </w:r>
            <w:r w:rsidRPr="0041034B">
              <w:rPr>
                <w:rFonts w:eastAsia="MS Mincho"/>
                <w:cs/>
                <w:lang w:eastAsia="ja-JP"/>
              </w:rPr>
              <w:t>จัดทำรายงานผลการดำเนินการของหลักสูตร ตามแบบ มคอ.</w:t>
            </w:r>
            <w:r w:rsidRPr="0041034B">
              <w:rPr>
                <w:rFonts w:eastAsia="MS Mincho"/>
                <w:lang w:eastAsia="ja-JP"/>
              </w:rPr>
              <w:t>7</w:t>
            </w:r>
            <w:r w:rsidRPr="0041034B">
              <w:rPr>
                <w:rFonts w:eastAsia="MS Mincho"/>
                <w:cs/>
                <w:lang w:eastAsia="ja-JP"/>
              </w:rPr>
              <w:t xml:space="preserve"> ภายใน </w:t>
            </w:r>
            <w:r w:rsidRPr="0041034B">
              <w:rPr>
                <w:rFonts w:eastAsia="MS Mincho"/>
                <w:lang w:eastAsia="ja-JP"/>
              </w:rPr>
              <w:t xml:space="preserve">60 </w:t>
            </w:r>
            <w:r w:rsidRPr="0041034B">
              <w:rPr>
                <w:rFonts w:eastAsia="MS Mincho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6364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C8" w:rsidRPr="0041034B" w:rsidRDefault="006364C8" w:rsidP="00203268">
            <w:r w:rsidRPr="0041034B">
              <w:rPr>
                <w:rtl/>
                <w:cs/>
              </w:rPr>
              <w:t>6</w:t>
            </w:r>
            <w:r w:rsidRPr="0041034B">
              <w:rPr>
                <w:rFonts w:eastAsia="MS Mincho"/>
                <w:lang w:eastAsia="ja-JP"/>
              </w:rPr>
              <w:t xml:space="preserve">. </w:t>
            </w:r>
            <w:r w:rsidRPr="0041034B">
              <w:rPr>
                <w:rFonts w:eastAsia="MS Mincho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มคอ.3 และ มคอ.4 อย่างน้อยร้อยละ 25 ของรายวิชาที่เปิดสอนในแต่ละปีการศึกษา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41034B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2032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rFonts w:eastAsia="MS Mincho"/>
                <w:lang w:eastAsia="ja-JP"/>
              </w:rPr>
            </w:pPr>
            <w:r w:rsidRPr="006819F3">
              <w:rPr>
                <w:rFonts w:eastAsia="MS Mincho"/>
                <w:rtl/>
                <w:cs/>
                <w:lang w:eastAsia="ja-JP"/>
              </w:rPr>
              <w:t>7</w:t>
            </w:r>
            <w:r w:rsidRPr="006819F3">
              <w:rPr>
                <w:rFonts w:eastAsia="MS Mincho"/>
                <w:lang w:eastAsia="ja-JP"/>
              </w:rPr>
              <w:t xml:space="preserve">. </w:t>
            </w:r>
            <w:r w:rsidRPr="006819F3">
              <w:rPr>
                <w:rFonts w:eastAsia="MS Mincho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หรือการประเมินผลการเรียนรู้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rPr>
                <w:rFonts w:ascii="Cordia New" w:hAnsi="Cordia New" w:cs="Cordia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rPr>
                <w:rFonts w:ascii="Cordia New" w:hAnsi="Cordia New" w:cs="Cordia Ne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2032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rFonts w:eastAsia="MS Mincho"/>
                <w:lang w:eastAsia="ja-JP"/>
              </w:rPr>
            </w:pPr>
            <w:r w:rsidRPr="006819F3">
              <w:rPr>
                <w:rFonts w:eastAsia="MS Mincho"/>
                <w:lang w:eastAsia="ja-JP"/>
              </w:rPr>
              <w:t xml:space="preserve">8. </w:t>
            </w:r>
            <w:r w:rsidRPr="006819F3">
              <w:rPr>
                <w:rFonts w:eastAsia="MS Mincho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</w:t>
            </w:r>
            <w:r w:rsidRPr="006819F3">
              <w:rPr>
                <w:rFonts w:eastAsia="MS Mincho"/>
                <w:cs/>
                <w:lang w:eastAsia="ja-JP"/>
              </w:rPr>
              <w:lastRenderedPageBreak/>
              <w:t>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rPr>
                <w:rFonts w:ascii="Cordia New" w:hAnsi="Cordia New" w:cs="Cordia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rPr>
                <w:rFonts w:ascii="Cordia New" w:hAnsi="Cordia New" w:cs="Cordia Ne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2032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rFonts w:eastAsia="MS Mincho"/>
                <w:lang w:eastAsia="ja-JP"/>
              </w:rPr>
            </w:pPr>
            <w:r w:rsidRPr="006819F3">
              <w:rPr>
                <w:rFonts w:eastAsia="MS Mincho"/>
                <w:lang w:eastAsia="ja-JP"/>
              </w:rPr>
              <w:lastRenderedPageBreak/>
              <w:t xml:space="preserve">9. </w:t>
            </w:r>
            <w:r w:rsidRPr="006819F3">
              <w:rPr>
                <w:rFonts w:eastAsia="MS Mincho"/>
                <w:cs/>
                <w:lang w:eastAsia="ja-JP"/>
              </w:rPr>
              <w:t xml:space="preserve">อาจารย์ประจำทุกคนได้รับการพัฒนาทางวิชาการ และ/หรือวิชาชีพ อย่างน้อยปีละหนึ่งครั้ง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rPr>
                <w:rFonts w:ascii="Cordia New" w:hAnsi="Cordia New" w:cs="Cordia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rPr>
                <w:rFonts w:ascii="Cordia New" w:hAnsi="Cordia New" w:cs="Cordia Ne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2032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rFonts w:eastAsia="MS Mincho"/>
                <w:lang w:eastAsia="ja-JP"/>
              </w:rPr>
            </w:pPr>
            <w:r w:rsidRPr="006819F3">
              <w:rPr>
                <w:rFonts w:eastAsia="MS Mincho"/>
                <w:rtl/>
                <w:cs/>
                <w:lang w:eastAsia="ja-JP"/>
              </w:rPr>
              <w:t>1</w:t>
            </w:r>
            <w:r w:rsidRPr="006819F3">
              <w:rPr>
                <w:rFonts w:eastAsia="MS Mincho"/>
                <w:lang w:eastAsia="ja-JP"/>
              </w:rPr>
              <w:t xml:space="preserve">0.  </w:t>
            </w:r>
            <w:r w:rsidRPr="006819F3">
              <w:rPr>
                <w:rFonts w:eastAsia="MS Mincho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</w:t>
            </w:r>
            <w:r w:rsidRPr="006819F3">
              <w:rPr>
                <w:rFonts w:eastAsia="MS Mincho"/>
                <w:lang w:eastAsia="ja-JP"/>
              </w:rPr>
              <w:t xml:space="preserve"> </w:t>
            </w:r>
            <w:r w:rsidRPr="006819F3">
              <w:rPr>
                <w:rFonts w:eastAsia="MS Mincho"/>
                <w:cs/>
                <w:lang w:eastAsia="ja-JP"/>
              </w:rPr>
              <w:t>ต่อปี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2032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rFonts w:eastAsia="MS Mincho"/>
                <w:lang w:eastAsia="ja-JP"/>
              </w:rPr>
            </w:pPr>
            <w:r w:rsidRPr="006819F3">
              <w:rPr>
                <w:rFonts w:eastAsia="MS Mincho"/>
                <w:rtl/>
                <w:cs/>
                <w:lang w:eastAsia="ja-JP"/>
              </w:rPr>
              <w:t>1</w:t>
            </w:r>
            <w:r w:rsidRPr="006819F3">
              <w:rPr>
                <w:rFonts w:eastAsia="MS Mincho"/>
                <w:lang w:eastAsia="ja-JP"/>
              </w:rPr>
              <w:t xml:space="preserve">1. </w:t>
            </w:r>
            <w:r w:rsidRPr="006819F3">
              <w:rPr>
                <w:rFonts w:eastAsia="MS Mincho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2032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rFonts w:eastAsia="MS Mincho"/>
                <w:lang w:eastAsia="ja-JP"/>
              </w:rPr>
            </w:pPr>
            <w:r w:rsidRPr="006819F3">
              <w:rPr>
                <w:rFonts w:eastAsia="MS Mincho"/>
                <w:lang w:eastAsia="ja-JP"/>
              </w:rPr>
              <w:t>12.</w:t>
            </w:r>
            <w:r w:rsidRPr="006819F3">
              <w:rPr>
                <w:rFonts w:eastAsia="MS Mincho"/>
                <w:rtl/>
                <w:cs/>
                <w:lang w:eastAsia="ja-JP"/>
              </w:rPr>
              <w:t xml:space="preserve"> </w:t>
            </w:r>
            <w:r w:rsidRPr="006819F3">
              <w:rPr>
                <w:rFonts w:eastAsia="MS Mincho"/>
                <w:cs/>
                <w:lang w:eastAsia="ja-JP"/>
              </w:rPr>
              <w:t>ระดับความพึงพอใจของผู้ใช้บัณฑิตที่มีต่อบัณฑิตใหม่เฉลี่ยไม่น้อยกว่า 3.5 จากคะแนนเต็ม 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8A58B4" w:rsidRDefault="006364C8" w:rsidP="00203268">
            <w:pPr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Pr="006819F3" w:rsidRDefault="006364C8" w:rsidP="00203268">
            <w:pPr>
              <w:rPr>
                <w:color w:val="FF0000"/>
              </w:rPr>
            </w:pPr>
          </w:p>
        </w:tc>
      </w:tr>
      <w:tr w:rsidR="006364C8" w:rsidRPr="0041034B" w:rsidTr="00203268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C8" w:rsidRDefault="006364C8" w:rsidP="0020326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lang w:eastAsia="ja-JP"/>
              </w:rPr>
            </w:pPr>
            <w:r w:rsidRPr="006364C8">
              <w:rPr>
                <w:rFonts w:eastAsia="MS Mincho" w:hint="eastAsia"/>
                <w:b/>
                <w:bCs/>
                <w:cs/>
                <w:lang w:eastAsia="ja-JP"/>
              </w:rPr>
              <w:t>สรุปผลการประเมิน</w:t>
            </w:r>
          </w:p>
          <w:p w:rsidR="006364C8" w:rsidRPr="006364C8" w:rsidRDefault="006364C8" w:rsidP="006364C8">
            <w:pPr>
              <w:autoSpaceDE w:val="0"/>
              <w:autoSpaceDN w:val="0"/>
              <w:adjustRightInd w:val="0"/>
              <w:ind w:firstLine="342"/>
              <w:rPr>
                <w:rFonts w:eastAsia="MS Mincho"/>
                <w:lang w:eastAsia="ja-JP"/>
              </w:rPr>
            </w:pPr>
          </w:p>
          <w:p w:rsidR="006364C8" w:rsidRPr="006364C8" w:rsidRDefault="006364C8" w:rsidP="0020326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lang w:eastAsia="ja-JP"/>
              </w:rPr>
            </w:pPr>
          </w:p>
          <w:p w:rsidR="006364C8" w:rsidRPr="006364C8" w:rsidRDefault="006364C8" w:rsidP="00203268">
            <w:pPr>
              <w:rPr>
                <w:cs/>
              </w:rPr>
            </w:pPr>
          </w:p>
        </w:tc>
      </w:tr>
    </w:tbl>
    <w:p w:rsidR="00F3341C" w:rsidRPr="006364C8" w:rsidRDefault="00F3341C" w:rsidP="00F3341C">
      <w:pPr>
        <w:rPr>
          <w:rFonts w:ascii="Browallia New" w:hAnsi="Browallia New" w:cs="Browallia New"/>
        </w:rPr>
      </w:pPr>
    </w:p>
    <w:p w:rsidR="007766A1" w:rsidRPr="00664440" w:rsidRDefault="007766A1" w:rsidP="007766A1">
      <w:pPr>
        <w:jc w:val="center"/>
        <w:rPr>
          <w:b/>
          <w:bCs/>
        </w:rPr>
      </w:pPr>
      <w:r w:rsidRPr="00664440">
        <w:rPr>
          <w:b/>
          <w:bCs/>
          <w:cs/>
        </w:rPr>
        <w:t xml:space="preserve">หมวดที่ </w:t>
      </w:r>
      <w:r w:rsidRPr="00664440">
        <w:rPr>
          <w:b/>
          <w:bCs/>
        </w:rPr>
        <w:t xml:space="preserve">7 </w:t>
      </w:r>
      <w:r w:rsidRPr="00664440">
        <w:rPr>
          <w:b/>
          <w:bCs/>
          <w:cs/>
        </w:rPr>
        <w:t xml:space="preserve">  คุณภาพของการสอน</w:t>
      </w:r>
    </w:p>
    <w:p w:rsidR="007766A1" w:rsidRPr="00664440" w:rsidRDefault="007766A1" w:rsidP="007766A1">
      <w:r w:rsidRPr="00664440">
        <w:t xml:space="preserve">1. </w:t>
      </w:r>
      <w:r w:rsidRPr="00664440">
        <w:rPr>
          <w:cs/>
        </w:rPr>
        <w:t>การประเมินรายวิชาที่เปิดสอนในปีที่รายงาน</w:t>
      </w:r>
    </w:p>
    <w:p w:rsidR="007766A1" w:rsidRPr="00664440" w:rsidRDefault="007766A1" w:rsidP="007766A1">
      <w:pPr>
        <w:ind w:firstLine="561"/>
      </w:pPr>
      <w:r w:rsidRPr="00664440">
        <w:t xml:space="preserve">1.1 </w:t>
      </w:r>
      <w:r w:rsidRPr="00664440">
        <w:rPr>
          <w:cs/>
        </w:rPr>
        <w:t>รายวิชาที่มีการประเมินคุณภาพการสอน และแผนการปรับปรุงจากผลการประเมิน</w:t>
      </w:r>
    </w:p>
    <w:tbl>
      <w:tblPr>
        <w:tblW w:w="9498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20"/>
        <w:gridCol w:w="720"/>
        <w:gridCol w:w="3231"/>
        <w:gridCol w:w="993"/>
        <w:gridCol w:w="1134"/>
      </w:tblGrid>
      <w:tr w:rsidR="007766A1" w:rsidRPr="008A58B4" w:rsidTr="007766A1">
        <w:trPr>
          <w:tblHeader/>
        </w:trPr>
        <w:tc>
          <w:tcPr>
            <w:tcW w:w="2700" w:type="dxa"/>
            <w:vMerge w:val="restart"/>
            <w:vAlign w:val="center"/>
          </w:tcPr>
          <w:p w:rsidR="007766A1" w:rsidRPr="00664440" w:rsidRDefault="007766A1" w:rsidP="00203268">
            <w:pPr>
              <w:jc w:val="center"/>
            </w:pPr>
            <w:r w:rsidRPr="00664440">
              <w:rPr>
                <w:cs/>
              </w:rPr>
              <w:t>รายวิชาที่เปิดสอน</w:t>
            </w:r>
          </w:p>
        </w:tc>
        <w:tc>
          <w:tcPr>
            <w:tcW w:w="1440" w:type="dxa"/>
            <w:gridSpan w:val="2"/>
          </w:tcPr>
          <w:p w:rsidR="007766A1" w:rsidRPr="00664440" w:rsidRDefault="007766A1" w:rsidP="00203268">
            <w:pPr>
              <w:jc w:val="center"/>
            </w:pPr>
            <w:r w:rsidRPr="00664440">
              <w:rPr>
                <w:cs/>
              </w:rPr>
              <w:t>การประเมินโดยนักศึกษา</w:t>
            </w:r>
          </w:p>
        </w:tc>
        <w:tc>
          <w:tcPr>
            <w:tcW w:w="3231" w:type="dxa"/>
            <w:vMerge w:val="restart"/>
            <w:vAlign w:val="center"/>
          </w:tcPr>
          <w:p w:rsidR="007766A1" w:rsidRPr="00664440" w:rsidRDefault="007766A1" w:rsidP="00203268">
            <w:pPr>
              <w:jc w:val="center"/>
            </w:pPr>
            <w:r w:rsidRPr="00664440">
              <w:rPr>
                <w:cs/>
              </w:rPr>
              <w:t>การประเมินคุณภาพการสอนโดยวิธีอื่นๆ</w:t>
            </w:r>
          </w:p>
        </w:tc>
        <w:tc>
          <w:tcPr>
            <w:tcW w:w="2127" w:type="dxa"/>
            <w:gridSpan w:val="2"/>
          </w:tcPr>
          <w:p w:rsidR="007766A1" w:rsidRPr="00664440" w:rsidRDefault="007766A1" w:rsidP="00203268">
            <w:pPr>
              <w:jc w:val="center"/>
            </w:pPr>
            <w:r w:rsidRPr="00664440">
              <w:rPr>
                <w:cs/>
              </w:rPr>
              <w:t>แผนปรับปรุงคุณภาพการสอน</w:t>
            </w:r>
          </w:p>
        </w:tc>
      </w:tr>
      <w:tr w:rsidR="007766A1" w:rsidRPr="008A58B4" w:rsidTr="007766A1">
        <w:trPr>
          <w:tblHeader/>
        </w:trPr>
        <w:tc>
          <w:tcPr>
            <w:tcW w:w="2700" w:type="dxa"/>
            <w:vMerge/>
          </w:tcPr>
          <w:p w:rsidR="007766A1" w:rsidRPr="00664440" w:rsidRDefault="007766A1" w:rsidP="00203268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jc w:val="center"/>
            </w:pPr>
            <w:r w:rsidRPr="00664440">
              <w:rPr>
                <w:cs/>
              </w:rPr>
              <w:t>มี</w:t>
            </w:r>
          </w:p>
        </w:tc>
        <w:tc>
          <w:tcPr>
            <w:tcW w:w="720" w:type="dxa"/>
          </w:tcPr>
          <w:p w:rsidR="007766A1" w:rsidRPr="00664440" w:rsidRDefault="007766A1" w:rsidP="00203268">
            <w:pPr>
              <w:jc w:val="center"/>
            </w:pPr>
            <w:r w:rsidRPr="00664440">
              <w:rPr>
                <w:cs/>
              </w:rPr>
              <w:t>ไม่มี</w:t>
            </w:r>
          </w:p>
        </w:tc>
        <w:tc>
          <w:tcPr>
            <w:tcW w:w="3231" w:type="dxa"/>
            <w:vMerge/>
          </w:tcPr>
          <w:p w:rsidR="007766A1" w:rsidRPr="00664440" w:rsidRDefault="007766A1" w:rsidP="00203268">
            <w:pPr>
              <w:jc w:val="center"/>
            </w:pPr>
          </w:p>
        </w:tc>
        <w:tc>
          <w:tcPr>
            <w:tcW w:w="993" w:type="dxa"/>
          </w:tcPr>
          <w:p w:rsidR="007766A1" w:rsidRPr="00664440" w:rsidRDefault="007766A1" w:rsidP="00203268">
            <w:pPr>
              <w:jc w:val="center"/>
            </w:pPr>
            <w:r w:rsidRPr="00664440">
              <w:rPr>
                <w:cs/>
              </w:rPr>
              <w:t>มี</w:t>
            </w:r>
          </w:p>
        </w:tc>
        <w:tc>
          <w:tcPr>
            <w:tcW w:w="1134" w:type="dxa"/>
          </w:tcPr>
          <w:p w:rsidR="007766A1" w:rsidRPr="00664440" w:rsidRDefault="007766A1" w:rsidP="00203268">
            <w:pPr>
              <w:jc w:val="center"/>
            </w:pPr>
            <w:r w:rsidRPr="00664440">
              <w:rPr>
                <w:cs/>
              </w:rPr>
              <w:t>ไม่มี</w:t>
            </w:r>
          </w:p>
        </w:tc>
      </w:tr>
      <w:tr w:rsidR="007766A1" w:rsidRPr="008A58B4" w:rsidTr="007766A1">
        <w:tc>
          <w:tcPr>
            <w:tcW w:w="2700" w:type="dxa"/>
          </w:tcPr>
          <w:p w:rsidR="007766A1" w:rsidRPr="00664440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3231" w:type="dxa"/>
          </w:tcPr>
          <w:p w:rsidR="007766A1" w:rsidRPr="00664440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993" w:type="dxa"/>
          </w:tcPr>
          <w:p w:rsidR="007766A1" w:rsidRPr="00664440" w:rsidRDefault="007766A1" w:rsidP="00203268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1134" w:type="dxa"/>
          </w:tcPr>
          <w:p w:rsidR="007766A1" w:rsidRPr="00354990" w:rsidRDefault="007766A1" w:rsidP="00203268">
            <w:pPr>
              <w:rPr>
                <w:rFonts w:ascii="Cordia New" w:hAnsi="Cordia New" w:cs="Cordia New"/>
                <w:color w:val="FF0000"/>
                <w:cs/>
              </w:rPr>
            </w:pPr>
          </w:p>
        </w:tc>
      </w:tr>
      <w:tr w:rsidR="007766A1" w:rsidRPr="008A58B4" w:rsidTr="007766A1">
        <w:tc>
          <w:tcPr>
            <w:tcW w:w="2700" w:type="dxa"/>
          </w:tcPr>
          <w:p w:rsidR="007766A1" w:rsidRPr="00664440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3231" w:type="dxa"/>
          </w:tcPr>
          <w:p w:rsidR="007766A1" w:rsidRPr="00664440" w:rsidRDefault="007766A1" w:rsidP="00203268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7766A1" w:rsidRPr="00664440" w:rsidRDefault="007766A1" w:rsidP="00203268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1134" w:type="dxa"/>
          </w:tcPr>
          <w:p w:rsidR="007766A1" w:rsidRPr="00354990" w:rsidRDefault="007766A1" w:rsidP="00203268">
            <w:pPr>
              <w:rPr>
                <w:rFonts w:ascii="Cordia New" w:hAnsi="Cordia New" w:cs="Cordia New"/>
                <w:color w:val="FF0000"/>
                <w:cs/>
              </w:rPr>
            </w:pPr>
          </w:p>
        </w:tc>
      </w:tr>
      <w:tr w:rsidR="007766A1" w:rsidRPr="008A58B4" w:rsidTr="007766A1">
        <w:tc>
          <w:tcPr>
            <w:tcW w:w="2700" w:type="dxa"/>
          </w:tcPr>
          <w:p w:rsidR="007766A1" w:rsidRPr="00664440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3231" w:type="dxa"/>
          </w:tcPr>
          <w:p w:rsidR="007766A1" w:rsidRPr="00664440" w:rsidRDefault="007766A1" w:rsidP="00203268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7766A1" w:rsidRPr="00664440" w:rsidRDefault="007766A1" w:rsidP="00203268">
            <w:pPr>
              <w:jc w:val="center"/>
              <w:rPr>
                <w:color w:val="FF0000"/>
                <w:cs/>
              </w:rPr>
            </w:pPr>
          </w:p>
        </w:tc>
        <w:tc>
          <w:tcPr>
            <w:tcW w:w="1134" w:type="dxa"/>
          </w:tcPr>
          <w:p w:rsidR="007766A1" w:rsidRPr="00354990" w:rsidRDefault="007766A1" w:rsidP="00203268">
            <w:pPr>
              <w:rPr>
                <w:rFonts w:ascii="Cordia New" w:hAnsi="Cordia New" w:cs="Cordia New"/>
                <w:color w:val="FF0000"/>
                <w:cs/>
              </w:rPr>
            </w:pPr>
          </w:p>
        </w:tc>
      </w:tr>
      <w:tr w:rsidR="007766A1" w:rsidRPr="008A58B4" w:rsidTr="007766A1">
        <w:tc>
          <w:tcPr>
            <w:tcW w:w="2700" w:type="dxa"/>
          </w:tcPr>
          <w:p w:rsidR="007766A1" w:rsidRPr="00664440" w:rsidRDefault="007766A1" w:rsidP="00203268">
            <w:pPr>
              <w:rPr>
                <w:color w:val="FF0000"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3231" w:type="dxa"/>
          </w:tcPr>
          <w:p w:rsidR="007766A1" w:rsidRPr="00664440" w:rsidRDefault="007766A1" w:rsidP="00203268">
            <w:pPr>
              <w:autoSpaceDE w:val="0"/>
              <w:autoSpaceDN w:val="0"/>
              <w:adjustRightInd w:val="0"/>
              <w:rPr>
                <w:color w:val="FF0000"/>
                <w:cs/>
              </w:rPr>
            </w:pPr>
          </w:p>
        </w:tc>
        <w:tc>
          <w:tcPr>
            <w:tcW w:w="993" w:type="dxa"/>
          </w:tcPr>
          <w:p w:rsidR="007766A1" w:rsidRPr="00664440" w:rsidRDefault="007766A1" w:rsidP="0020326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7766A1" w:rsidRPr="00354990" w:rsidRDefault="007766A1" w:rsidP="00203268">
            <w:pPr>
              <w:rPr>
                <w:rFonts w:ascii="Cordia New" w:hAnsi="Cordia New" w:cs="Cordia New"/>
                <w:color w:val="FF0000"/>
                <w:cs/>
              </w:rPr>
            </w:pPr>
          </w:p>
        </w:tc>
      </w:tr>
      <w:tr w:rsidR="007766A1" w:rsidRPr="008A58B4" w:rsidTr="007766A1">
        <w:tc>
          <w:tcPr>
            <w:tcW w:w="2700" w:type="dxa"/>
          </w:tcPr>
          <w:p w:rsidR="007766A1" w:rsidRPr="00CF08F4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</w:tcPr>
          <w:p w:rsidR="007766A1" w:rsidRPr="00664440" w:rsidRDefault="007766A1" w:rsidP="00203268">
            <w:pPr>
              <w:rPr>
                <w:color w:val="FF0000"/>
                <w:cs/>
              </w:rPr>
            </w:pPr>
          </w:p>
        </w:tc>
        <w:tc>
          <w:tcPr>
            <w:tcW w:w="3231" w:type="dxa"/>
          </w:tcPr>
          <w:p w:rsidR="007766A1" w:rsidRDefault="007766A1" w:rsidP="0020326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</w:tcPr>
          <w:p w:rsidR="007766A1" w:rsidRPr="00664440" w:rsidRDefault="007766A1" w:rsidP="0020326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7766A1" w:rsidRPr="00354990" w:rsidRDefault="007766A1" w:rsidP="00203268">
            <w:pPr>
              <w:rPr>
                <w:rFonts w:ascii="Cordia New" w:hAnsi="Cordia New" w:cs="Cordia New"/>
                <w:color w:val="FF0000"/>
                <w:cs/>
              </w:rPr>
            </w:pPr>
          </w:p>
        </w:tc>
      </w:tr>
    </w:tbl>
    <w:p w:rsidR="001770CD" w:rsidRPr="007766A1" w:rsidRDefault="001770CD" w:rsidP="001770CD">
      <w:pPr>
        <w:rPr>
          <w:rFonts w:ascii="Browallia New" w:hAnsi="Browallia New" w:cs="Browallia New"/>
          <w:sz w:val="16"/>
          <w:szCs w:val="16"/>
        </w:rPr>
      </w:pPr>
    </w:p>
    <w:p w:rsidR="001B563A" w:rsidRPr="0024436F" w:rsidRDefault="001B563A" w:rsidP="001B563A">
      <w:pPr>
        <w:ind w:firstLine="561"/>
      </w:pPr>
      <w:r w:rsidRPr="0024436F">
        <w:lastRenderedPageBreak/>
        <w:t>1.2</w:t>
      </w:r>
      <w:r>
        <w:rPr>
          <w:cs/>
        </w:rPr>
        <w:t xml:space="preserve"> </w:t>
      </w:r>
      <w:r w:rsidRPr="0024436F">
        <w:rPr>
          <w:cs/>
        </w:rPr>
        <w:t>ผลการประเมินคุณภาพการสอนโดยรวม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F07FF" w:rsidTr="00FF07FF">
        <w:tc>
          <w:tcPr>
            <w:tcW w:w="8522" w:type="dxa"/>
          </w:tcPr>
          <w:p w:rsidR="00FF07FF" w:rsidRDefault="00FF07FF" w:rsidP="00FF07FF">
            <w:pPr>
              <w:ind w:firstLine="900"/>
              <w:rPr>
                <w:b/>
                <w:bCs/>
              </w:rPr>
            </w:pPr>
          </w:p>
          <w:p w:rsidR="00FF07FF" w:rsidRDefault="00FF07FF" w:rsidP="00FF07FF">
            <w:pPr>
              <w:ind w:firstLine="900"/>
              <w:rPr>
                <w:b/>
                <w:bCs/>
              </w:rPr>
            </w:pPr>
          </w:p>
        </w:tc>
      </w:tr>
    </w:tbl>
    <w:p w:rsidR="001B563A" w:rsidRDefault="001B563A" w:rsidP="001770CD">
      <w:pPr>
        <w:rPr>
          <w:b/>
          <w:bCs/>
        </w:rPr>
      </w:pPr>
    </w:p>
    <w:p w:rsidR="001B563A" w:rsidRPr="00FF07FF" w:rsidRDefault="001B563A" w:rsidP="001B563A">
      <w:pPr>
        <w:pStyle w:val="FootnoteText"/>
        <w:rPr>
          <w:rFonts w:ascii="TH Niramit AS" w:eastAsiaTheme="minorHAnsi" w:hAnsi="TH Niramit AS" w:cs="TH Niramit AS"/>
          <w:b/>
          <w:bCs/>
          <w:sz w:val="32"/>
          <w:szCs w:val="32"/>
          <w:lang w:val="en-US" w:bidi="th-TH"/>
        </w:rPr>
      </w:pPr>
      <w:r w:rsidRPr="00FF07FF">
        <w:rPr>
          <w:rFonts w:ascii="TH Niramit AS" w:eastAsiaTheme="minorHAnsi" w:hAnsi="TH Niramit AS" w:cs="TH Niramit AS"/>
          <w:b/>
          <w:bCs/>
          <w:sz w:val="32"/>
          <w:szCs w:val="32"/>
          <w:lang w:val="en-US" w:bidi="th-TH"/>
        </w:rPr>
        <w:t xml:space="preserve">2. </w:t>
      </w:r>
      <w:r w:rsidRPr="00FF07FF">
        <w:rPr>
          <w:rFonts w:ascii="TH Niramit AS" w:eastAsiaTheme="minorHAnsi" w:hAnsi="TH Niramit AS" w:cs="TH Niramit AS"/>
          <w:b/>
          <w:bCs/>
          <w:sz w:val="32"/>
          <w:szCs w:val="32"/>
          <w:cs/>
          <w:lang w:val="en-US" w:bidi="th-TH"/>
        </w:rPr>
        <w:t xml:space="preserve"> ประสิทธิผลของกลยุทธ์การสอน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3841"/>
      </w:tblGrid>
      <w:tr w:rsidR="00FF07FF" w:rsidTr="00FF07FF">
        <w:trPr>
          <w:tblHeader/>
        </w:trPr>
        <w:tc>
          <w:tcPr>
            <w:tcW w:w="4968" w:type="dxa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AF4ED9">
              <w:rPr>
                <w:b/>
                <w:bCs/>
                <w:cs/>
              </w:rPr>
              <w:t>สรุปข้อคิดเห็นของผู้สอน</w:t>
            </w:r>
            <w:r w:rsidRPr="00AF4ED9">
              <w:rPr>
                <w:b/>
                <w:bCs/>
              </w:rPr>
              <w:t xml:space="preserve"> </w:t>
            </w:r>
            <w:r w:rsidRPr="00AF4ED9">
              <w:rPr>
                <w:b/>
                <w:bCs/>
                <w:cs/>
              </w:rPr>
              <w:t>และ</w:t>
            </w:r>
            <w:r>
              <w:rPr>
                <w:rFonts w:hint="cs"/>
                <w:b/>
                <w:bCs/>
                <w:cs/>
              </w:rPr>
              <w:br/>
            </w:r>
            <w:r w:rsidRPr="00AF4ED9">
              <w:rPr>
                <w:b/>
                <w:bCs/>
                <w:cs/>
              </w:rPr>
              <w:t>ข้อมูลป้อนกลับจากแหล่งต่างๆ</w:t>
            </w:r>
          </w:p>
        </w:tc>
        <w:tc>
          <w:tcPr>
            <w:tcW w:w="4072" w:type="dxa"/>
            <w:vAlign w:val="center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AF4ED9">
              <w:rPr>
                <w:rFonts w:hint="eastAsia"/>
                <w:b/>
                <w:bCs/>
                <w:cs/>
              </w:rPr>
              <w:t>แนวทางการแก้ไข</w:t>
            </w:r>
            <w:r w:rsidRPr="00AF4ED9">
              <w:rPr>
                <w:b/>
                <w:bCs/>
              </w:rPr>
              <w:t>/</w:t>
            </w:r>
            <w:r w:rsidRPr="00AF4ED9">
              <w:rPr>
                <w:rFonts w:hint="eastAsia"/>
                <w:b/>
                <w:bCs/>
                <w:cs/>
              </w:rPr>
              <w:t>ปรับปรุง</w:t>
            </w:r>
          </w:p>
        </w:tc>
      </w:tr>
      <w:tr w:rsidR="00FF07FF" w:rsidTr="00203268">
        <w:tc>
          <w:tcPr>
            <w:tcW w:w="9040" w:type="dxa"/>
            <w:gridSpan w:val="2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AF4ED9">
              <w:t xml:space="preserve">2.1 </w:t>
            </w:r>
            <w:r w:rsidRPr="00AF4ED9">
              <w:rPr>
                <w:rFonts w:hint="eastAsia"/>
                <w:cs/>
              </w:rPr>
              <w:t>คุณธรรม</w:t>
            </w:r>
            <w:r w:rsidRPr="00AF4ED9">
              <w:t xml:space="preserve"> </w:t>
            </w:r>
            <w:r w:rsidRPr="00AF4ED9">
              <w:rPr>
                <w:rFonts w:hint="eastAsia"/>
                <w:cs/>
              </w:rPr>
              <w:t>จริยธรรม</w:t>
            </w:r>
          </w:p>
        </w:tc>
      </w:tr>
      <w:tr w:rsidR="00FF07FF" w:rsidTr="00203268">
        <w:tc>
          <w:tcPr>
            <w:tcW w:w="4968" w:type="dxa"/>
          </w:tcPr>
          <w:p w:rsidR="00FF07FF" w:rsidRDefault="00FF07FF" w:rsidP="00203268">
            <w:pPr>
              <w:autoSpaceDE w:val="0"/>
              <w:autoSpaceDN w:val="0"/>
              <w:adjustRightInd w:val="0"/>
            </w:pPr>
          </w:p>
          <w:p w:rsidR="00FF07FF" w:rsidRPr="00AF4ED9" w:rsidRDefault="00FF07FF" w:rsidP="00203268">
            <w:pPr>
              <w:autoSpaceDE w:val="0"/>
              <w:autoSpaceDN w:val="0"/>
              <w:adjustRightInd w:val="0"/>
            </w:pPr>
          </w:p>
        </w:tc>
        <w:tc>
          <w:tcPr>
            <w:tcW w:w="4072" w:type="dxa"/>
          </w:tcPr>
          <w:p w:rsidR="00FF07FF" w:rsidRDefault="00FF07FF" w:rsidP="002032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F07FF" w:rsidRDefault="00FF07FF" w:rsidP="002032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</w:p>
        </w:tc>
      </w:tr>
      <w:tr w:rsidR="00FF07FF" w:rsidTr="00203268">
        <w:tc>
          <w:tcPr>
            <w:tcW w:w="9040" w:type="dxa"/>
            <w:gridSpan w:val="2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AF4ED9">
              <w:t xml:space="preserve">2.2 </w:t>
            </w:r>
            <w:r w:rsidRPr="00AF4ED9">
              <w:rPr>
                <w:rFonts w:hint="eastAsia"/>
                <w:cs/>
              </w:rPr>
              <w:t>ความรู้</w:t>
            </w:r>
          </w:p>
        </w:tc>
      </w:tr>
      <w:tr w:rsidR="00FF07FF" w:rsidTr="00203268">
        <w:tc>
          <w:tcPr>
            <w:tcW w:w="4968" w:type="dxa"/>
          </w:tcPr>
          <w:p w:rsidR="00FF07FF" w:rsidRDefault="00FF07FF" w:rsidP="00203268">
            <w:pPr>
              <w:autoSpaceDE w:val="0"/>
              <w:autoSpaceDN w:val="0"/>
              <w:adjustRightInd w:val="0"/>
            </w:pPr>
          </w:p>
          <w:p w:rsidR="00FF07FF" w:rsidRDefault="00FF07FF" w:rsidP="00203268">
            <w:pPr>
              <w:autoSpaceDE w:val="0"/>
              <w:autoSpaceDN w:val="0"/>
              <w:adjustRightInd w:val="0"/>
            </w:pPr>
          </w:p>
          <w:p w:rsidR="00FF07FF" w:rsidRPr="00AF4ED9" w:rsidRDefault="00FF07FF" w:rsidP="00203268">
            <w:pPr>
              <w:autoSpaceDE w:val="0"/>
              <w:autoSpaceDN w:val="0"/>
              <w:adjustRightInd w:val="0"/>
            </w:pPr>
          </w:p>
        </w:tc>
        <w:tc>
          <w:tcPr>
            <w:tcW w:w="4072" w:type="dxa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</w:p>
        </w:tc>
      </w:tr>
      <w:tr w:rsidR="00FF07FF" w:rsidTr="00203268">
        <w:tc>
          <w:tcPr>
            <w:tcW w:w="9040" w:type="dxa"/>
            <w:gridSpan w:val="2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AF4ED9">
              <w:t xml:space="preserve">2.3 </w:t>
            </w:r>
            <w:r w:rsidRPr="00AF4ED9">
              <w:rPr>
                <w:rFonts w:hint="eastAsia"/>
                <w:cs/>
              </w:rPr>
              <w:t>ทักษะทางปัญญา</w:t>
            </w:r>
          </w:p>
        </w:tc>
      </w:tr>
      <w:tr w:rsidR="00FF07FF" w:rsidTr="00203268">
        <w:tc>
          <w:tcPr>
            <w:tcW w:w="4968" w:type="dxa"/>
          </w:tcPr>
          <w:p w:rsidR="00FF07FF" w:rsidRDefault="00FF07FF" w:rsidP="00203268">
            <w:pPr>
              <w:autoSpaceDE w:val="0"/>
              <w:autoSpaceDN w:val="0"/>
              <w:adjustRightInd w:val="0"/>
            </w:pPr>
          </w:p>
          <w:p w:rsidR="00FF07FF" w:rsidRDefault="00FF07FF" w:rsidP="00203268">
            <w:pPr>
              <w:autoSpaceDE w:val="0"/>
              <w:autoSpaceDN w:val="0"/>
              <w:adjustRightInd w:val="0"/>
            </w:pPr>
          </w:p>
          <w:p w:rsidR="00FF07FF" w:rsidRPr="00AF4ED9" w:rsidRDefault="00FF07FF" w:rsidP="00203268">
            <w:pPr>
              <w:autoSpaceDE w:val="0"/>
              <w:autoSpaceDN w:val="0"/>
              <w:adjustRightInd w:val="0"/>
            </w:pPr>
          </w:p>
        </w:tc>
        <w:tc>
          <w:tcPr>
            <w:tcW w:w="4072" w:type="dxa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</w:p>
        </w:tc>
      </w:tr>
      <w:tr w:rsidR="00FF07FF" w:rsidTr="00203268">
        <w:tc>
          <w:tcPr>
            <w:tcW w:w="9040" w:type="dxa"/>
            <w:gridSpan w:val="2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AF4ED9">
              <w:t xml:space="preserve">2.4 </w:t>
            </w:r>
            <w:r w:rsidRPr="00AF4ED9">
              <w:rPr>
                <w:rFonts w:hint="eastAsia"/>
                <w:cs/>
              </w:rPr>
              <w:t>ทักษะด้านความสัมพันธ์ระหว่างบุคคลและความรับผิดชอบ</w:t>
            </w:r>
          </w:p>
        </w:tc>
      </w:tr>
      <w:tr w:rsidR="00FF07FF" w:rsidTr="00203268">
        <w:tc>
          <w:tcPr>
            <w:tcW w:w="4968" w:type="dxa"/>
          </w:tcPr>
          <w:p w:rsidR="00FF07FF" w:rsidRDefault="00FF07FF" w:rsidP="00203268">
            <w:pPr>
              <w:autoSpaceDE w:val="0"/>
              <w:autoSpaceDN w:val="0"/>
              <w:adjustRightInd w:val="0"/>
            </w:pPr>
          </w:p>
          <w:p w:rsidR="00FF07FF" w:rsidRDefault="00FF07FF" w:rsidP="00203268">
            <w:pPr>
              <w:autoSpaceDE w:val="0"/>
              <w:autoSpaceDN w:val="0"/>
              <w:adjustRightInd w:val="0"/>
            </w:pPr>
          </w:p>
          <w:p w:rsidR="00FF07FF" w:rsidRPr="00AF4ED9" w:rsidRDefault="00FF07FF" w:rsidP="00203268">
            <w:pPr>
              <w:autoSpaceDE w:val="0"/>
              <w:autoSpaceDN w:val="0"/>
              <w:adjustRightInd w:val="0"/>
            </w:pPr>
          </w:p>
        </w:tc>
        <w:tc>
          <w:tcPr>
            <w:tcW w:w="4072" w:type="dxa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</w:p>
        </w:tc>
      </w:tr>
      <w:tr w:rsidR="00FF07FF" w:rsidTr="00203268">
        <w:tc>
          <w:tcPr>
            <w:tcW w:w="9040" w:type="dxa"/>
            <w:gridSpan w:val="2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AF4ED9">
              <w:t xml:space="preserve">2.5 </w:t>
            </w:r>
            <w:r w:rsidRPr="00AF4ED9">
              <w:rPr>
                <w:rFonts w:hint="eastAsia"/>
                <w:cs/>
              </w:rPr>
              <w:t>ทักษะในการวิเคราะห์เชิงตัวเลข</w:t>
            </w:r>
            <w:r>
              <w:t xml:space="preserve"> </w:t>
            </w:r>
            <w:r w:rsidRPr="00AF4ED9">
              <w:rPr>
                <w:rFonts w:hint="eastAsia"/>
                <w:cs/>
              </w:rPr>
              <w:t>การสื่อสารและการใช้เทคโนโลยีสารสนเทศ</w:t>
            </w:r>
          </w:p>
        </w:tc>
      </w:tr>
      <w:tr w:rsidR="00FF07FF" w:rsidTr="00203268">
        <w:tc>
          <w:tcPr>
            <w:tcW w:w="4968" w:type="dxa"/>
          </w:tcPr>
          <w:p w:rsidR="00FF07FF" w:rsidRDefault="00FF07FF" w:rsidP="00203268">
            <w:pPr>
              <w:autoSpaceDE w:val="0"/>
              <w:autoSpaceDN w:val="0"/>
              <w:adjustRightInd w:val="0"/>
              <w:rPr>
                <w:rFonts w:ascii="BrowalliaNew,Bold" w:eastAsia="BrowalliaNew,Bold" w:cs="BrowalliaNew,Bold"/>
                <w:b/>
                <w:bCs/>
                <w:sz w:val="31"/>
                <w:szCs w:val="31"/>
              </w:rPr>
            </w:pPr>
          </w:p>
          <w:p w:rsidR="00FF07FF" w:rsidRDefault="00FF07FF" w:rsidP="00203268">
            <w:pPr>
              <w:autoSpaceDE w:val="0"/>
              <w:autoSpaceDN w:val="0"/>
              <w:adjustRightInd w:val="0"/>
              <w:rPr>
                <w:rFonts w:ascii="BrowalliaNew,Bold" w:eastAsia="BrowalliaNew,Bold" w:cs="BrowalliaNew,Bold"/>
                <w:b/>
                <w:bCs/>
                <w:sz w:val="31"/>
                <w:szCs w:val="31"/>
              </w:rPr>
            </w:pPr>
          </w:p>
        </w:tc>
        <w:tc>
          <w:tcPr>
            <w:tcW w:w="4072" w:type="dxa"/>
          </w:tcPr>
          <w:p w:rsidR="00FF07FF" w:rsidRPr="00AF4ED9" w:rsidRDefault="00FF07FF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</w:p>
        </w:tc>
      </w:tr>
    </w:tbl>
    <w:p w:rsidR="001B563A" w:rsidRDefault="001B563A" w:rsidP="001770CD">
      <w:pPr>
        <w:rPr>
          <w:b/>
          <w:bCs/>
        </w:rPr>
      </w:pPr>
    </w:p>
    <w:p w:rsidR="00FF07FF" w:rsidRPr="00FF07FF" w:rsidRDefault="00FF07FF" w:rsidP="00FF07FF">
      <w:pPr>
        <w:rPr>
          <w:b/>
          <w:bCs/>
          <w:cs/>
        </w:rPr>
      </w:pPr>
      <w:r w:rsidRPr="00FF07FF">
        <w:rPr>
          <w:b/>
          <w:bCs/>
        </w:rPr>
        <w:t xml:space="preserve">3.  </w:t>
      </w:r>
      <w:r w:rsidRPr="00FF07FF">
        <w:rPr>
          <w:b/>
          <w:bCs/>
          <w:cs/>
        </w:rPr>
        <w:t>การปฐมนิเทศอาจารย์ใหม่</w:t>
      </w:r>
    </w:p>
    <w:p w:rsidR="00FF07FF" w:rsidRPr="0052264F" w:rsidRDefault="00FF07FF" w:rsidP="00FF07FF">
      <w:pPr>
        <w:ind w:firstLine="561"/>
      </w:pPr>
      <w:r w:rsidRPr="0052264F">
        <w:rPr>
          <w:cs/>
        </w:rPr>
        <w:t xml:space="preserve">การปฐมนิเทศเพื่อชี้แจงหลักสูตร มี    </w:t>
      </w:r>
      <w:r w:rsidRPr="0052264F">
        <w:sym w:font="Wingdings 2" w:char="F052"/>
      </w:r>
      <w:r w:rsidRPr="0052264F">
        <w:rPr>
          <w:cs/>
        </w:rPr>
        <w:t xml:space="preserve">       ไม่มี   </w:t>
      </w:r>
      <w:r w:rsidRPr="0052264F">
        <w:sym w:font="Wingdings 2" w:char="F02A"/>
      </w:r>
      <w:r w:rsidRPr="0052264F">
        <w:rPr>
          <w:cs/>
        </w:rPr>
        <w:t xml:space="preserve">           </w:t>
      </w:r>
    </w:p>
    <w:p w:rsidR="00FF07FF" w:rsidRDefault="00FF07FF" w:rsidP="00FF07FF">
      <w:pPr>
        <w:ind w:firstLine="561"/>
      </w:pPr>
      <w:r w:rsidRPr="0052264F">
        <w:rPr>
          <w:cs/>
        </w:rPr>
        <w:t xml:space="preserve">จำนวนอาจารย์ที่เข้าร่วมปฐมนิเทศ </w:t>
      </w:r>
      <w:r>
        <w:rPr>
          <w:rFonts w:hint="cs"/>
          <w:cs/>
        </w:rPr>
        <w:t>..............</w:t>
      </w:r>
      <w:r w:rsidRPr="0052264F">
        <w:rPr>
          <w:cs/>
        </w:rPr>
        <w:t xml:space="preserve"> คน</w:t>
      </w:r>
    </w:p>
    <w:p w:rsidR="00FF07FF" w:rsidRDefault="00FF07FF" w:rsidP="00FF07FF">
      <w:pPr>
        <w:ind w:firstLine="561"/>
      </w:pPr>
    </w:p>
    <w:p w:rsidR="00FF07FF" w:rsidRDefault="00FF07FF" w:rsidP="00FF07FF">
      <w:pPr>
        <w:ind w:firstLine="56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F07FF" w:rsidTr="00FF07FF">
        <w:trPr>
          <w:trHeight w:val="386"/>
        </w:trPr>
        <w:tc>
          <w:tcPr>
            <w:tcW w:w="8522" w:type="dxa"/>
          </w:tcPr>
          <w:p w:rsidR="00FF07FF" w:rsidRDefault="00FF07FF" w:rsidP="00FF07FF">
            <w:pPr>
              <w:ind w:firstLine="540"/>
            </w:pPr>
            <w:r w:rsidRPr="0052264F">
              <w:t xml:space="preserve">3.1 </w:t>
            </w:r>
            <w:r w:rsidRPr="0052264F">
              <w:rPr>
                <w:cs/>
              </w:rPr>
              <w:t>สรุปสาระสำคัญในการดำเนินการ</w:t>
            </w:r>
          </w:p>
        </w:tc>
      </w:tr>
      <w:tr w:rsidR="00FF07FF" w:rsidTr="00FF07FF">
        <w:tc>
          <w:tcPr>
            <w:tcW w:w="8522" w:type="dxa"/>
          </w:tcPr>
          <w:p w:rsidR="00FF07FF" w:rsidRDefault="00FF07FF" w:rsidP="00FF07FF">
            <w:pPr>
              <w:ind w:firstLine="900"/>
            </w:pPr>
          </w:p>
          <w:p w:rsidR="00FF07FF" w:rsidRDefault="00FF07FF" w:rsidP="00FF07FF">
            <w:pPr>
              <w:ind w:firstLine="900"/>
            </w:pPr>
          </w:p>
        </w:tc>
      </w:tr>
      <w:tr w:rsidR="00FF07FF" w:rsidTr="00FF07FF">
        <w:tc>
          <w:tcPr>
            <w:tcW w:w="8522" w:type="dxa"/>
          </w:tcPr>
          <w:p w:rsidR="00FF07FF" w:rsidRDefault="00FF07FF" w:rsidP="00FF07FF">
            <w:pPr>
              <w:ind w:firstLine="540"/>
            </w:pPr>
            <w:r w:rsidRPr="0052264F">
              <w:t xml:space="preserve">3.2 </w:t>
            </w:r>
            <w:r w:rsidRPr="0052264F">
              <w:rPr>
                <w:cs/>
              </w:rPr>
              <w:t>สรุปการประเมินจากอาจารย์ที่เข้าร่วมกิจกรรมปฐมนิเทศ</w:t>
            </w:r>
          </w:p>
        </w:tc>
      </w:tr>
      <w:tr w:rsidR="00FF07FF" w:rsidTr="00FF07FF">
        <w:tc>
          <w:tcPr>
            <w:tcW w:w="8522" w:type="dxa"/>
          </w:tcPr>
          <w:p w:rsidR="00FF07FF" w:rsidRDefault="00FF07FF" w:rsidP="00FF07FF">
            <w:pPr>
              <w:ind w:firstLine="900"/>
            </w:pPr>
          </w:p>
          <w:p w:rsidR="00FF07FF" w:rsidRDefault="00FF07FF" w:rsidP="00FF07FF">
            <w:pPr>
              <w:ind w:firstLine="900"/>
            </w:pPr>
          </w:p>
        </w:tc>
      </w:tr>
      <w:tr w:rsidR="00FF07FF" w:rsidTr="00FF07FF">
        <w:tc>
          <w:tcPr>
            <w:tcW w:w="8522" w:type="dxa"/>
          </w:tcPr>
          <w:p w:rsidR="00FF07FF" w:rsidRDefault="00FF07FF" w:rsidP="00FF07FF">
            <w:pPr>
              <w:tabs>
                <w:tab w:val="left" w:pos="6690"/>
              </w:tabs>
              <w:ind w:firstLine="540"/>
            </w:pPr>
            <w:r w:rsidRPr="0052264F">
              <w:t>3.3</w:t>
            </w:r>
            <w:r w:rsidRPr="0052264F">
              <w:rPr>
                <w:cs/>
              </w:rPr>
              <w:t xml:space="preserve"> หากไม่มีการจัดปฐมนิเทศ ให้แสดงเหตุผลที่ไม่ได้ดำเนินการ</w:t>
            </w:r>
          </w:p>
        </w:tc>
      </w:tr>
      <w:tr w:rsidR="00FF07FF" w:rsidTr="00FF07FF">
        <w:tc>
          <w:tcPr>
            <w:tcW w:w="8522" w:type="dxa"/>
          </w:tcPr>
          <w:p w:rsidR="00FF07FF" w:rsidRDefault="00FF07FF" w:rsidP="00FF07FF">
            <w:pPr>
              <w:ind w:firstLine="990"/>
            </w:pPr>
          </w:p>
          <w:p w:rsidR="00FF07FF" w:rsidRDefault="00FF07FF" w:rsidP="00FF07FF">
            <w:pPr>
              <w:ind w:firstLine="990"/>
            </w:pPr>
          </w:p>
        </w:tc>
      </w:tr>
    </w:tbl>
    <w:p w:rsidR="00FF07FF" w:rsidRDefault="00FF07FF" w:rsidP="00FF07FF">
      <w:pPr>
        <w:ind w:firstLine="561"/>
      </w:pPr>
    </w:p>
    <w:p w:rsidR="00FF07FF" w:rsidRPr="00FF07FF" w:rsidRDefault="00FF07FF" w:rsidP="00FF07FF">
      <w:pPr>
        <w:rPr>
          <w:b/>
          <w:bCs/>
        </w:rPr>
      </w:pPr>
      <w:r w:rsidRPr="00FF07FF">
        <w:rPr>
          <w:b/>
          <w:bCs/>
        </w:rPr>
        <w:t xml:space="preserve">4. </w:t>
      </w:r>
      <w:r w:rsidRPr="00FF07FF">
        <w:rPr>
          <w:rFonts w:hint="eastAsia"/>
          <w:b/>
          <w:bCs/>
          <w:cs/>
        </w:rPr>
        <w:t>กิจกรรมการพัฒนาวิชาชีพของอาจารย์และบุคลากรสายสนับสนุน</w:t>
      </w:r>
    </w:p>
    <w:p w:rsidR="00FF07FF" w:rsidRDefault="00FF07FF" w:rsidP="00FF07FF">
      <w:r>
        <w:tab/>
      </w:r>
      <w:r w:rsidRPr="0052264F">
        <w:t xml:space="preserve">4.1 </w:t>
      </w:r>
      <w:r w:rsidRPr="0052264F">
        <w:rPr>
          <w:rFonts w:hint="eastAsia"/>
          <w:cs/>
        </w:rPr>
        <w:t>กิจกรรมที่จัดหรือเข้าร่วม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4"/>
        <w:gridCol w:w="1233"/>
        <w:gridCol w:w="1505"/>
      </w:tblGrid>
      <w:tr w:rsidR="00FF07FF" w:rsidTr="00FF07FF">
        <w:tc>
          <w:tcPr>
            <w:tcW w:w="5784" w:type="dxa"/>
            <w:vMerge w:val="restart"/>
            <w:vAlign w:val="center"/>
          </w:tcPr>
          <w:p w:rsidR="00FF07FF" w:rsidRDefault="00FF07FF" w:rsidP="00203268">
            <w:pPr>
              <w:jc w:val="center"/>
            </w:pPr>
            <w:r w:rsidRPr="0052264F">
              <w:rPr>
                <w:rFonts w:hint="eastAsia"/>
                <w:cs/>
              </w:rPr>
              <w:t>กิจกรรมที่จัดหรือเข้าร่วม</w:t>
            </w:r>
          </w:p>
        </w:tc>
        <w:tc>
          <w:tcPr>
            <w:tcW w:w="2738" w:type="dxa"/>
            <w:gridSpan w:val="2"/>
            <w:vAlign w:val="center"/>
          </w:tcPr>
          <w:p w:rsidR="00FF07FF" w:rsidRDefault="00FF07FF" w:rsidP="00203268">
            <w:pPr>
              <w:jc w:val="center"/>
            </w:pPr>
            <w:r w:rsidRPr="0052264F">
              <w:rPr>
                <w:rFonts w:hint="eastAsia"/>
                <w:cs/>
              </w:rPr>
              <w:t>จำนวนผู้เข้าร่วม</w:t>
            </w:r>
          </w:p>
        </w:tc>
      </w:tr>
      <w:tr w:rsidR="00FF07FF" w:rsidTr="00FF07FF">
        <w:tc>
          <w:tcPr>
            <w:tcW w:w="5784" w:type="dxa"/>
            <w:vMerge/>
          </w:tcPr>
          <w:p w:rsidR="00FF07FF" w:rsidRDefault="00FF07FF" w:rsidP="00203268"/>
        </w:tc>
        <w:tc>
          <w:tcPr>
            <w:tcW w:w="1233" w:type="dxa"/>
            <w:vAlign w:val="center"/>
          </w:tcPr>
          <w:p w:rsidR="00FF07FF" w:rsidRPr="0052264F" w:rsidRDefault="00FF07FF" w:rsidP="00203268">
            <w:pPr>
              <w:autoSpaceDE w:val="0"/>
              <w:autoSpaceDN w:val="0"/>
              <w:adjustRightInd w:val="0"/>
              <w:jc w:val="center"/>
            </w:pPr>
            <w:r w:rsidRPr="0052264F">
              <w:rPr>
                <w:rFonts w:hint="eastAsia"/>
                <w:cs/>
              </w:rPr>
              <w:t>อาจารย์</w:t>
            </w:r>
          </w:p>
        </w:tc>
        <w:tc>
          <w:tcPr>
            <w:tcW w:w="1505" w:type="dxa"/>
            <w:vAlign w:val="center"/>
          </w:tcPr>
          <w:p w:rsidR="00FF07FF" w:rsidRPr="0052264F" w:rsidRDefault="00FF07FF" w:rsidP="00203268">
            <w:pPr>
              <w:autoSpaceDE w:val="0"/>
              <w:autoSpaceDN w:val="0"/>
              <w:adjustRightInd w:val="0"/>
              <w:jc w:val="center"/>
            </w:pPr>
            <w:r w:rsidRPr="0052264F">
              <w:rPr>
                <w:rFonts w:hint="eastAsia"/>
                <w:cs/>
              </w:rPr>
              <w:t>บุคลากรสาย</w:t>
            </w:r>
          </w:p>
        </w:tc>
      </w:tr>
      <w:tr w:rsidR="00FF07FF" w:rsidTr="00FF07FF">
        <w:tc>
          <w:tcPr>
            <w:tcW w:w="5784" w:type="dxa"/>
          </w:tcPr>
          <w:p w:rsidR="00FF07FF" w:rsidRDefault="00FF07FF" w:rsidP="00203268">
            <w:pPr>
              <w:pStyle w:val="Default"/>
            </w:pPr>
          </w:p>
        </w:tc>
        <w:tc>
          <w:tcPr>
            <w:tcW w:w="1233" w:type="dxa"/>
            <w:vAlign w:val="center"/>
          </w:tcPr>
          <w:p w:rsidR="00FF07FF" w:rsidRPr="00C7301F" w:rsidRDefault="00FF07FF" w:rsidP="002032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vAlign w:val="center"/>
          </w:tcPr>
          <w:p w:rsidR="00FF07FF" w:rsidRPr="0052264F" w:rsidRDefault="00FF07FF" w:rsidP="00203268">
            <w:pPr>
              <w:autoSpaceDE w:val="0"/>
              <w:autoSpaceDN w:val="0"/>
              <w:adjustRightInd w:val="0"/>
              <w:jc w:val="center"/>
              <w:rPr>
                <w:cs/>
              </w:rPr>
            </w:pPr>
          </w:p>
        </w:tc>
      </w:tr>
      <w:tr w:rsidR="00FF07FF" w:rsidTr="00FF07FF">
        <w:tc>
          <w:tcPr>
            <w:tcW w:w="5784" w:type="dxa"/>
          </w:tcPr>
          <w:p w:rsidR="00FF07FF" w:rsidRDefault="00FF07FF" w:rsidP="00203268"/>
        </w:tc>
        <w:tc>
          <w:tcPr>
            <w:tcW w:w="1233" w:type="dxa"/>
            <w:vAlign w:val="center"/>
          </w:tcPr>
          <w:p w:rsidR="00FF07FF" w:rsidRPr="0052264F" w:rsidRDefault="00FF07FF" w:rsidP="00203268">
            <w:pPr>
              <w:autoSpaceDE w:val="0"/>
              <w:autoSpaceDN w:val="0"/>
              <w:adjustRightInd w:val="0"/>
              <w:jc w:val="center"/>
              <w:rPr>
                <w:cs/>
              </w:rPr>
            </w:pPr>
          </w:p>
        </w:tc>
        <w:tc>
          <w:tcPr>
            <w:tcW w:w="1505" w:type="dxa"/>
            <w:vAlign w:val="center"/>
          </w:tcPr>
          <w:p w:rsidR="00FF07FF" w:rsidRPr="0052264F" w:rsidRDefault="00FF07FF" w:rsidP="00203268">
            <w:pPr>
              <w:autoSpaceDE w:val="0"/>
              <w:autoSpaceDN w:val="0"/>
              <w:adjustRightInd w:val="0"/>
              <w:jc w:val="center"/>
              <w:rPr>
                <w:cs/>
              </w:rPr>
            </w:pPr>
          </w:p>
        </w:tc>
      </w:tr>
      <w:tr w:rsidR="00FF07FF" w:rsidTr="00FF07FF">
        <w:tc>
          <w:tcPr>
            <w:tcW w:w="5784" w:type="dxa"/>
          </w:tcPr>
          <w:p w:rsidR="00FF07FF" w:rsidRPr="00144C93" w:rsidRDefault="00FF07FF" w:rsidP="00203268">
            <w:pPr>
              <w:pStyle w:val="Default"/>
              <w:rPr>
                <w:color w:val="FF0000"/>
              </w:rPr>
            </w:pPr>
          </w:p>
        </w:tc>
        <w:tc>
          <w:tcPr>
            <w:tcW w:w="1233" w:type="dxa"/>
            <w:vAlign w:val="center"/>
          </w:tcPr>
          <w:p w:rsidR="00FF07FF" w:rsidRPr="00144C93" w:rsidRDefault="00FF07FF" w:rsidP="00203268">
            <w:pPr>
              <w:autoSpaceDE w:val="0"/>
              <w:autoSpaceDN w:val="0"/>
              <w:adjustRightInd w:val="0"/>
              <w:jc w:val="center"/>
              <w:rPr>
                <w:color w:val="FF0000"/>
                <w:cs/>
              </w:rPr>
            </w:pPr>
          </w:p>
        </w:tc>
        <w:tc>
          <w:tcPr>
            <w:tcW w:w="1505" w:type="dxa"/>
            <w:vAlign w:val="center"/>
          </w:tcPr>
          <w:p w:rsidR="00FF07FF" w:rsidRPr="00144C93" w:rsidRDefault="00FF07FF" w:rsidP="0020326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FF07FF" w:rsidRDefault="00FF07FF" w:rsidP="00FF07FF"/>
    <w:p w:rsidR="00FF07FF" w:rsidRDefault="00FF07FF" w:rsidP="00FF07FF">
      <w:r>
        <w:tab/>
      </w:r>
      <w:r w:rsidRPr="0052264F">
        <w:t xml:space="preserve">4.2 </w:t>
      </w:r>
      <w:r w:rsidRPr="0052264F">
        <w:rPr>
          <w:rFonts w:hint="eastAsia"/>
          <w:cs/>
        </w:rPr>
        <w:t>สรุปข้อคิดเห็น</w:t>
      </w:r>
      <w:r w:rsidRPr="0052264F">
        <w:t xml:space="preserve"> </w:t>
      </w:r>
      <w:r w:rsidRPr="0052264F">
        <w:rPr>
          <w:rFonts w:hint="eastAsia"/>
          <w:cs/>
        </w:rPr>
        <w:t>และประโยชน์ที่ผู้เข้าร่วมกิจกรรมได้รับ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F07FF" w:rsidTr="00FF07FF">
        <w:tc>
          <w:tcPr>
            <w:tcW w:w="8522" w:type="dxa"/>
          </w:tcPr>
          <w:p w:rsidR="00FF07FF" w:rsidRDefault="00FF07FF" w:rsidP="00FF07FF">
            <w:pPr>
              <w:ind w:firstLine="1080"/>
            </w:pPr>
          </w:p>
          <w:p w:rsidR="00FF07FF" w:rsidRDefault="00FF07FF" w:rsidP="00FF07FF">
            <w:pPr>
              <w:ind w:firstLine="1080"/>
            </w:pPr>
          </w:p>
          <w:p w:rsidR="00FF07FF" w:rsidRDefault="00FF07FF" w:rsidP="00FF07FF">
            <w:pPr>
              <w:ind w:firstLine="1080"/>
            </w:pPr>
          </w:p>
          <w:p w:rsidR="00FF07FF" w:rsidRDefault="00FF07FF" w:rsidP="00FF07FF">
            <w:pPr>
              <w:ind w:firstLine="1080"/>
            </w:pPr>
          </w:p>
        </w:tc>
      </w:tr>
    </w:tbl>
    <w:p w:rsidR="00FF07FF" w:rsidRPr="00FF07FF" w:rsidRDefault="00FF07FF" w:rsidP="00FF07FF">
      <w:pPr>
        <w:ind w:firstLine="561"/>
      </w:pPr>
    </w:p>
    <w:p w:rsidR="00FF07FF" w:rsidRDefault="00FF07FF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FF07FF" w:rsidRPr="00E97B08" w:rsidRDefault="00FF07FF" w:rsidP="00FF07FF">
      <w:pPr>
        <w:jc w:val="center"/>
        <w:rPr>
          <w:b/>
          <w:bCs/>
        </w:rPr>
      </w:pPr>
      <w:r w:rsidRPr="00E97B08">
        <w:rPr>
          <w:rFonts w:hint="eastAsia"/>
          <w:b/>
          <w:bCs/>
          <w:cs/>
        </w:rPr>
        <w:lastRenderedPageBreak/>
        <w:t>หมวดที่</w:t>
      </w:r>
      <w:r w:rsidRPr="00E97B08">
        <w:rPr>
          <w:b/>
          <w:bCs/>
        </w:rPr>
        <w:t xml:space="preserve"> 8 </w:t>
      </w:r>
      <w:r w:rsidRPr="00E97B08">
        <w:rPr>
          <w:rFonts w:hint="eastAsia"/>
          <w:b/>
          <w:bCs/>
          <w:cs/>
        </w:rPr>
        <w:t>ข้อคิดเห็น</w:t>
      </w:r>
      <w:r w:rsidRPr="00E97B08">
        <w:rPr>
          <w:b/>
          <w:bCs/>
        </w:rPr>
        <w:t xml:space="preserve"> </w:t>
      </w:r>
      <w:r w:rsidRPr="00E97B08">
        <w:rPr>
          <w:rFonts w:hint="eastAsia"/>
          <w:b/>
          <w:bCs/>
          <w:cs/>
        </w:rPr>
        <w:t>และข้อเสนอแนะเกี่ยวกับคุณภาพหลักสูตรจากผู้ประเมินอิสระ</w:t>
      </w:r>
    </w:p>
    <w:p w:rsidR="00FF07FF" w:rsidRPr="00E97B08" w:rsidRDefault="00FF07FF" w:rsidP="00FF07FF">
      <w:pPr>
        <w:autoSpaceDE w:val="0"/>
        <w:autoSpaceDN w:val="0"/>
        <w:adjustRightInd w:val="0"/>
      </w:pPr>
      <w:r w:rsidRPr="00E97B08">
        <w:t xml:space="preserve">1. </w:t>
      </w:r>
      <w:r w:rsidRPr="00E97B08">
        <w:rPr>
          <w:rFonts w:hint="eastAsia"/>
          <w:cs/>
        </w:rPr>
        <w:t>ข้อคิดเห็นหรือสาระที่ได้รับการเสนอแนะจากผู้ประเมินอิสระ</w:t>
      </w:r>
      <w:r w:rsidRPr="00E97B08">
        <w:t xml:space="preserve"> </w:t>
      </w:r>
      <w:r w:rsidRPr="00E97B08">
        <w:rPr>
          <w:rFonts w:hint="eastAsia"/>
          <w:cs/>
        </w:rPr>
        <w:t>และความเห็นของผู้รับผิดชอบ</w:t>
      </w:r>
    </w:p>
    <w:p w:rsidR="00FF07FF" w:rsidRDefault="00FF07FF" w:rsidP="00FF07FF">
      <w:r w:rsidRPr="00E97B08">
        <w:rPr>
          <w:rFonts w:hint="eastAsia"/>
          <w:cs/>
        </w:rPr>
        <w:t>หลักสูตรต่อข้อคิดเห็นหรือสาระที่ได้รับการเสนอแนะ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4"/>
        <w:gridCol w:w="4268"/>
      </w:tblGrid>
      <w:tr w:rsidR="00FF07FF" w:rsidTr="00203268">
        <w:tc>
          <w:tcPr>
            <w:tcW w:w="4520" w:type="dxa"/>
          </w:tcPr>
          <w:p w:rsidR="00FF07FF" w:rsidRPr="00E97B08" w:rsidRDefault="00FF07FF" w:rsidP="00203268">
            <w:pPr>
              <w:autoSpaceDE w:val="0"/>
              <w:autoSpaceDN w:val="0"/>
              <w:adjustRightInd w:val="0"/>
              <w:jc w:val="center"/>
            </w:pPr>
            <w:r w:rsidRPr="00E97B08">
              <w:rPr>
                <w:rFonts w:hint="eastAsia"/>
                <w:cs/>
              </w:rPr>
              <w:t>ข้อคิดเห็นหรือสาระที่ได้รับการเสนอแนะจาก</w:t>
            </w:r>
          </w:p>
          <w:p w:rsidR="00FF07FF" w:rsidRDefault="00FF07FF" w:rsidP="00203268">
            <w:pPr>
              <w:jc w:val="center"/>
            </w:pPr>
            <w:r w:rsidRPr="00E97B08">
              <w:rPr>
                <w:rFonts w:hint="eastAsia"/>
                <w:cs/>
              </w:rPr>
              <w:t>ผู้ประเมินอิสระ</w:t>
            </w:r>
          </w:p>
        </w:tc>
        <w:tc>
          <w:tcPr>
            <w:tcW w:w="4520" w:type="dxa"/>
          </w:tcPr>
          <w:p w:rsidR="00FF07FF" w:rsidRPr="00E97B08" w:rsidRDefault="00FF07FF" w:rsidP="00203268">
            <w:pPr>
              <w:autoSpaceDE w:val="0"/>
              <w:autoSpaceDN w:val="0"/>
              <w:adjustRightInd w:val="0"/>
              <w:jc w:val="center"/>
            </w:pPr>
            <w:r w:rsidRPr="00E97B08">
              <w:rPr>
                <w:rFonts w:hint="eastAsia"/>
                <w:cs/>
              </w:rPr>
              <w:t>ความเห็นของผู้รับผิดชอบหลักสูตรต่อ</w:t>
            </w:r>
          </w:p>
          <w:p w:rsidR="00FF07FF" w:rsidRDefault="00FF07FF" w:rsidP="00203268">
            <w:pPr>
              <w:jc w:val="center"/>
            </w:pPr>
            <w:r w:rsidRPr="00E97B08">
              <w:rPr>
                <w:rFonts w:hint="eastAsia"/>
                <w:cs/>
              </w:rPr>
              <w:t>ข้อคิดเห็นหรือสาระที่ได้รับการเสนอแนะ</w:t>
            </w:r>
          </w:p>
        </w:tc>
      </w:tr>
      <w:tr w:rsidR="00FF07FF" w:rsidTr="00203268">
        <w:tc>
          <w:tcPr>
            <w:tcW w:w="4520" w:type="dxa"/>
          </w:tcPr>
          <w:p w:rsidR="00FF07FF" w:rsidRDefault="00FF07FF" w:rsidP="00203268"/>
          <w:p w:rsidR="00FF07FF" w:rsidRDefault="00FF07FF" w:rsidP="00203268"/>
          <w:p w:rsidR="00FF07FF" w:rsidRDefault="00FF07FF" w:rsidP="00203268"/>
        </w:tc>
        <w:tc>
          <w:tcPr>
            <w:tcW w:w="4520" w:type="dxa"/>
          </w:tcPr>
          <w:p w:rsidR="00FF07FF" w:rsidRDefault="00FF07FF" w:rsidP="00203268"/>
        </w:tc>
      </w:tr>
    </w:tbl>
    <w:p w:rsidR="00FF07FF" w:rsidRDefault="00FF07FF" w:rsidP="00FF07FF"/>
    <w:p w:rsidR="00D53AC6" w:rsidRDefault="00D53AC6" w:rsidP="00D53AC6">
      <w:pPr>
        <w:autoSpaceDE w:val="0"/>
        <w:autoSpaceDN w:val="0"/>
        <w:adjustRightInd w:val="0"/>
      </w:pPr>
      <w:r w:rsidRPr="00453B89">
        <w:t xml:space="preserve">2. </w:t>
      </w:r>
      <w:r w:rsidRPr="00453B89">
        <w:rPr>
          <w:rFonts w:hint="eastAsia"/>
          <w:cs/>
        </w:rPr>
        <w:t>การนำไปดำเนินการเพื่อการวางแผนหรือปรับหลักสูตร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53AC6" w:rsidTr="00D53AC6">
        <w:tc>
          <w:tcPr>
            <w:tcW w:w="8522" w:type="dxa"/>
          </w:tcPr>
          <w:p w:rsidR="00D53AC6" w:rsidRDefault="00D53AC6" w:rsidP="00D53AC6">
            <w:pPr>
              <w:ind w:firstLine="270"/>
            </w:pPr>
          </w:p>
          <w:p w:rsidR="00D53AC6" w:rsidRDefault="00D53AC6" w:rsidP="00D53AC6">
            <w:pPr>
              <w:ind w:firstLine="270"/>
            </w:pPr>
          </w:p>
          <w:p w:rsidR="00D53AC6" w:rsidRDefault="00D53AC6" w:rsidP="00D53AC6">
            <w:pPr>
              <w:ind w:firstLine="270"/>
            </w:pPr>
          </w:p>
        </w:tc>
      </w:tr>
    </w:tbl>
    <w:p w:rsidR="00FF07FF" w:rsidRDefault="00FF07FF" w:rsidP="00FF07FF"/>
    <w:p w:rsidR="00D53AC6" w:rsidRPr="00453B89" w:rsidRDefault="00D53AC6" w:rsidP="00D53AC6">
      <w:pPr>
        <w:jc w:val="center"/>
        <w:rPr>
          <w:b/>
          <w:bCs/>
        </w:rPr>
      </w:pPr>
      <w:r w:rsidRPr="00453B89">
        <w:rPr>
          <w:rFonts w:hint="eastAsia"/>
          <w:b/>
          <w:bCs/>
          <w:cs/>
        </w:rPr>
        <w:t>หมวดที่</w:t>
      </w:r>
      <w:r w:rsidRPr="00453B89">
        <w:rPr>
          <w:b/>
          <w:bCs/>
        </w:rPr>
        <w:t xml:space="preserve"> 9 </w:t>
      </w:r>
      <w:r w:rsidRPr="00453B89">
        <w:rPr>
          <w:rFonts w:hint="eastAsia"/>
          <w:b/>
          <w:bCs/>
          <w:cs/>
        </w:rPr>
        <w:t>แผนการดำเนินการเพื่อพัฒนาหลักสูตร</w:t>
      </w:r>
    </w:p>
    <w:p w:rsidR="00D53AC6" w:rsidRDefault="00D53AC6" w:rsidP="00D53AC6">
      <w:pPr>
        <w:autoSpaceDE w:val="0"/>
        <w:autoSpaceDN w:val="0"/>
        <w:adjustRightInd w:val="0"/>
      </w:pPr>
      <w:r w:rsidRPr="00453B89">
        <w:t xml:space="preserve">1. </w:t>
      </w:r>
      <w:r w:rsidRPr="00453B89">
        <w:rPr>
          <w:rFonts w:hint="eastAsia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76"/>
        <w:gridCol w:w="1944"/>
        <w:gridCol w:w="1476"/>
        <w:gridCol w:w="1818"/>
        <w:gridCol w:w="1864"/>
      </w:tblGrid>
      <w:tr w:rsidR="00D53AC6" w:rsidRPr="00144C93" w:rsidTr="00203268">
        <w:tc>
          <w:tcPr>
            <w:tcW w:w="2276" w:type="dxa"/>
            <w:vAlign w:val="center"/>
          </w:tcPr>
          <w:p w:rsidR="00D53AC6" w:rsidRPr="00144C93" w:rsidRDefault="00D53AC6" w:rsidP="00203268">
            <w:pPr>
              <w:pStyle w:val="Default"/>
              <w:jc w:val="center"/>
              <w:rPr>
                <w:rFonts w:cs="TH Niramit AS"/>
                <w:color w:val="auto"/>
                <w:szCs w:val="32"/>
              </w:rPr>
            </w:pPr>
            <w:r w:rsidRPr="00144C93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1944" w:type="dxa"/>
            <w:vAlign w:val="center"/>
          </w:tcPr>
          <w:p w:rsidR="00D53AC6" w:rsidRPr="00144C93" w:rsidRDefault="00D53AC6" w:rsidP="00203268">
            <w:pPr>
              <w:autoSpaceDE w:val="0"/>
              <w:autoSpaceDN w:val="0"/>
              <w:adjustRightInd w:val="0"/>
              <w:jc w:val="center"/>
            </w:pPr>
            <w:r w:rsidRPr="00144C93">
              <w:rPr>
                <w:rFonts w:hint="eastAsia"/>
                <w:cs/>
              </w:rPr>
              <w:t>วันสิ้นสุดการดำเนินการตามแผน</w:t>
            </w:r>
          </w:p>
        </w:tc>
        <w:tc>
          <w:tcPr>
            <w:tcW w:w="1476" w:type="dxa"/>
            <w:vAlign w:val="center"/>
          </w:tcPr>
          <w:p w:rsidR="00D53AC6" w:rsidRPr="00144C93" w:rsidRDefault="00D53AC6" w:rsidP="00203268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144C93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ผู้รับผิดชอบ</w:t>
            </w:r>
          </w:p>
          <w:p w:rsidR="00D53AC6" w:rsidRPr="00144C93" w:rsidRDefault="00D53AC6" w:rsidP="00203268">
            <w:pPr>
              <w:pStyle w:val="Footer"/>
              <w:spacing w:line="221" w:lineRule="auto"/>
              <w:jc w:val="center"/>
              <w:rPr>
                <w:rFonts w:cs="TH Niramit AS"/>
                <w:szCs w:val="32"/>
              </w:rPr>
            </w:pPr>
          </w:p>
        </w:tc>
        <w:tc>
          <w:tcPr>
            <w:tcW w:w="1818" w:type="dxa"/>
            <w:vAlign w:val="center"/>
          </w:tcPr>
          <w:p w:rsidR="00D53AC6" w:rsidRPr="00144C93" w:rsidRDefault="00D53AC6" w:rsidP="00203268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>ผ</w:t>
            </w:r>
            <w:r w:rsidRPr="00DC1292">
              <w:rPr>
                <w:rFonts w:hint="eastAsia"/>
                <w:cs/>
              </w:rPr>
              <w:t>ลการดำเนินการสำเร็จหรือไม่สำเร็จ</w:t>
            </w:r>
          </w:p>
        </w:tc>
        <w:tc>
          <w:tcPr>
            <w:tcW w:w="1864" w:type="dxa"/>
          </w:tcPr>
          <w:p w:rsidR="00D53AC6" w:rsidRPr="00DC1292" w:rsidRDefault="00D53AC6" w:rsidP="00203268">
            <w:pPr>
              <w:autoSpaceDE w:val="0"/>
              <w:autoSpaceDN w:val="0"/>
              <w:adjustRightInd w:val="0"/>
              <w:jc w:val="center"/>
            </w:pPr>
            <w:r w:rsidRPr="00DC1292">
              <w:rPr>
                <w:rFonts w:hint="eastAsia"/>
                <w:cs/>
              </w:rPr>
              <w:t>เหตุผลที่ไม่</w:t>
            </w:r>
          </w:p>
          <w:p w:rsidR="00D53AC6" w:rsidRPr="00DC1292" w:rsidRDefault="00D53AC6" w:rsidP="00203268">
            <w:pPr>
              <w:autoSpaceDE w:val="0"/>
              <w:autoSpaceDN w:val="0"/>
              <w:adjustRightInd w:val="0"/>
              <w:jc w:val="center"/>
            </w:pPr>
            <w:r w:rsidRPr="00DC1292">
              <w:rPr>
                <w:rFonts w:hint="eastAsia"/>
                <w:cs/>
              </w:rPr>
              <w:t>สามารถ</w:t>
            </w:r>
          </w:p>
          <w:p w:rsidR="00D53AC6" w:rsidRPr="00DC1292" w:rsidRDefault="00D53AC6" w:rsidP="00203268">
            <w:pPr>
              <w:autoSpaceDE w:val="0"/>
              <w:autoSpaceDN w:val="0"/>
              <w:adjustRightInd w:val="0"/>
              <w:jc w:val="center"/>
            </w:pPr>
            <w:r w:rsidRPr="00DC1292">
              <w:rPr>
                <w:rFonts w:hint="eastAsia"/>
                <w:cs/>
              </w:rPr>
              <w:t>ดำเนินการให้</w:t>
            </w:r>
          </w:p>
          <w:p w:rsidR="00D53AC6" w:rsidRPr="00144C93" w:rsidRDefault="00D53AC6" w:rsidP="00203268">
            <w:pPr>
              <w:pStyle w:val="Default"/>
              <w:jc w:val="center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DC1292">
              <w:rPr>
                <w:rFonts w:ascii="TH Niramit AS" w:hAnsi="TH Niramit AS" w:cs="TH Niramit AS" w:hint="eastAsia"/>
                <w:color w:val="auto"/>
                <w:sz w:val="32"/>
                <w:szCs w:val="32"/>
                <w:cs/>
              </w:rPr>
              <w:t>สำเร็จ</w:t>
            </w:r>
          </w:p>
        </w:tc>
      </w:tr>
      <w:tr w:rsidR="00D53AC6" w:rsidRPr="00144C93" w:rsidTr="00203268">
        <w:tc>
          <w:tcPr>
            <w:tcW w:w="2276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</w:rPr>
            </w:pPr>
          </w:p>
        </w:tc>
        <w:tc>
          <w:tcPr>
            <w:tcW w:w="1944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</w:rPr>
            </w:pPr>
          </w:p>
        </w:tc>
        <w:tc>
          <w:tcPr>
            <w:tcW w:w="1476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  <w:cs/>
              </w:rPr>
            </w:pPr>
          </w:p>
        </w:tc>
        <w:tc>
          <w:tcPr>
            <w:tcW w:w="1818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</w:rPr>
            </w:pPr>
          </w:p>
        </w:tc>
        <w:tc>
          <w:tcPr>
            <w:tcW w:w="1864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  <w:cs/>
              </w:rPr>
            </w:pPr>
          </w:p>
        </w:tc>
      </w:tr>
      <w:tr w:rsidR="00D53AC6" w:rsidRPr="00144C93" w:rsidTr="00203268">
        <w:tc>
          <w:tcPr>
            <w:tcW w:w="2276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</w:rPr>
            </w:pPr>
          </w:p>
        </w:tc>
        <w:tc>
          <w:tcPr>
            <w:tcW w:w="1944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</w:rPr>
            </w:pPr>
          </w:p>
        </w:tc>
        <w:tc>
          <w:tcPr>
            <w:tcW w:w="1476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  <w:cs/>
              </w:rPr>
            </w:pPr>
          </w:p>
        </w:tc>
        <w:tc>
          <w:tcPr>
            <w:tcW w:w="1818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</w:rPr>
            </w:pPr>
          </w:p>
        </w:tc>
        <w:tc>
          <w:tcPr>
            <w:tcW w:w="1864" w:type="dxa"/>
          </w:tcPr>
          <w:p w:rsidR="00D53AC6" w:rsidRPr="00D53AC6" w:rsidRDefault="00D53AC6" w:rsidP="00203268">
            <w:pPr>
              <w:pStyle w:val="Footer"/>
              <w:spacing w:line="221" w:lineRule="auto"/>
              <w:rPr>
                <w:rFonts w:cs="TH Niramit AS"/>
                <w:szCs w:val="32"/>
                <w:cs/>
              </w:rPr>
            </w:pPr>
          </w:p>
        </w:tc>
      </w:tr>
    </w:tbl>
    <w:p w:rsidR="00D53AC6" w:rsidRDefault="00D53AC6" w:rsidP="00FF07FF"/>
    <w:p w:rsidR="00D53AC6" w:rsidRDefault="00D53AC6" w:rsidP="00D53AC6">
      <w:pPr>
        <w:autoSpaceDE w:val="0"/>
        <w:autoSpaceDN w:val="0"/>
        <w:adjustRightInd w:val="0"/>
      </w:pPr>
      <w:r>
        <w:rPr>
          <w:b/>
          <w:bCs/>
        </w:rPr>
        <w:t xml:space="preserve">2. </w:t>
      </w:r>
      <w:r>
        <w:rPr>
          <w:b/>
          <w:bCs/>
          <w:cs/>
        </w:rPr>
        <w:t>ข้อเสนอในการพัฒนาหลักสูตร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53AC6" w:rsidTr="00203268">
        <w:tc>
          <w:tcPr>
            <w:tcW w:w="9040" w:type="dxa"/>
          </w:tcPr>
          <w:p w:rsidR="00D53AC6" w:rsidRDefault="00D53AC6" w:rsidP="00203268">
            <w:pPr>
              <w:pStyle w:val="Default"/>
            </w:pP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2.1 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ข้อเสนอในการปรับโครงสร้างหลักสูตร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( 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จำนวนหน่วยกิต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รายวิชาแกน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รายวิชาเลือก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ฯ</w:t>
            </w:r>
            <w:r w:rsidRPr="00EF7103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) </w:t>
            </w:r>
          </w:p>
        </w:tc>
      </w:tr>
      <w:tr w:rsidR="00D53AC6" w:rsidTr="00203268">
        <w:tc>
          <w:tcPr>
            <w:tcW w:w="9040" w:type="dxa"/>
          </w:tcPr>
          <w:p w:rsidR="00D53AC6" w:rsidRDefault="00D53AC6" w:rsidP="00D53AC6">
            <w:pPr>
              <w:autoSpaceDE w:val="0"/>
              <w:autoSpaceDN w:val="0"/>
              <w:adjustRightInd w:val="0"/>
              <w:ind w:firstLine="450"/>
            </w:pPr>
          </w:p>
          <w:p w:rsidR="00D53AC6" w:rsidRPr="00D53AC6" w:rsidRDefault="00D53AC6" w:rsidP="00D53AC6">
            <w:pPr>
              <w:autoSpaceDE w:val="0"/>
              <w:autoSpaceDN w:val="0"/>
              <w:adjustRightInd w:val="0"/>
              <w:ind w:firstLine="450"/>
            </w:pPr>
          </w:p>
        </w:tc>
      </w:tr>
      <w:tr w:rsidR="00D53AC6" w:rsidTr="00203268">
        <w:tc>
          <w:tcPr>
            <w:tcW w:w="9040" w:type="dxa"/>
          </w:tcPr>
          <w:p w:rsidR="00D53AC6" w:rsidRPr="00AF1CB6" w:rsidRDefault="00D53AC6" w:rsidP="00203268">
            <w:pPr>
              <w:autoSpaceDE w:val="0"/>
              <w:autoSpaceDN w:val="0"/>
              <w:adjustRightInd w:val="0"/>
            </w:pPr>
            <w:r>
              <w:t xml:space="preserve">2.2 </w:t>
            </w:r>
            <w:r w:rsidRPr="00AF1CB6">
              <w:rPr>
                <w:rFonts w:hint="eastAsia"/>
                <w:cs/>
              </w:rPr>
              <w:t>ข้อเสนอในการเปลี่ยนแปลงรายวิชา</w:t>
            </w:r>
            <w:r w:rsidRPr="00AF1CB6">
              <w:t xml:space="preserve"> (</w:t>
            </w:r>
            <w:r w:rsidRPr="00AF1CB6">
              <w:rPr>
                <w:rFonts w:hint="eastAsia"/>
                <w:cs/>
              </w:rPr>
              <w:t>การเปลี่ยนแปลง</w:t>
            </w:r>
            <w:r w:rsidRPr="00AF1CB6">
              <w:t xml:space="preserve"> </w:t>
            </w:r>
            <w:r w:rsidRPr="00AF1CB6">
              <w:rPr>
                <w:rFonts w:hint="eastAsia"/>
                <w:cs/>
              </w:rPr>
              <w:t>เพิ่มหรือลดเนื้อหาใน</w:t>
            </w:r>
          </w:p>
          <w:p w:rsidR="00D53AC6" w:rsidRDefault="00D53AC6" w:rsidP="00203268">
            <w:pPr>
              <w:autoSpaceDE w:val="0"/>
              <w:autoSpaceDN w:val="0"/>
              <w:adjustRightInd w:val="0"/>
            </w:pPr>
            <w:r w:rsidRPr="00AF1CB6">
              <w:rPr>
                <w:rFonts w:hint="eastAsia"/>
                <w:cs/>
              </w:rPr>
              <w:t>รายวิชา</w:t>
            </w:r>
            <w:r w:rsidRPr="00AF1CB6">
              <w:t xml:space="preserve"> </w:t>
            </w:r>
            <w:r w:rsidRPr="00AF1CB6">
              <w:rPr>
                <w:rFonts w:hint="eastAsia"/>
                <w:cs/>
              </w:rPr>
              <w:t>การเปลี่ยนแปลงวิธีการสอนและการประเมินสัมฤทธิผลรายวิชา</w:t>
            </w:r>
            <w:r w:rsidRPr="00AF1CB6">
              <w:t xml:space="preserve"> </w:t>
            </w:r>
            <w:r w:rsidRPr="00AF1CB6">
              <w:rPr>
                <w:rFonts w:hint="eastAsia"/>
                <w:cs/>
              </w:rPr>
              <w:t>ฯ</w:t>
            </w:r>
            <w:r w:rsidRPr="00AF1CB6">
              <w:t>)</w:t>
            </w:r>
          </w:p>
        </w:tc>
      </w:tr>
      <w:tr w:rsidR="00D53AC6" w:rsidTr="00203268">
        <w:tc>
          <w:tcPr>
            <w:tcW w:w="9040" w:type="dxa"/>
          </w:tcPr>
          <w:p w:rsidR="00D53AC6" w:rsidRDefault="00D53AC6" w:rsidP="00203268">
            <w:pPr>
              <w:autoSpaceDE w:val="0"/>
              <w:autoSpaceDN w:val="0"/>
              <w:adjustRightInd w:val="0"/>
              <w:ind w:firstLine="450"/>
            </w:pPr>
          </w:p>
          <w:p w:rsidR="00D53AC6" w:rsidRDefault="00D53AC6" w:rsidP="00203268">
            <w:pPr>
              <w:autoSpaceDE w:val="0"/>
              <w:autoSpaceDN w:val="0"/>
              <w:adjustRightInd w:val="0"/>
              <w:ind w:firstLine="450"/>
            </w:pPr>
          </w:p>
          <w:p w:rsidR="00D53AC6" w:rsidRPr="00D53AC6" w:rsidRDefault="00D53AC6" w:rsidP="00203268">
            <w:pPr>
              <w:autoSpaceDE w:val="0"/>
              <w:autoSpaceDN w:val="0"/>
              <w:adjustRightInd w:val="0"/>
              <w:ind w:firstLine="450"/>
              <w:rPr>
                <w:cs/>
              </w:rPr>
            </w:pPr>
          </w:p>
        </w:tc>
      </w:tr>
      <w:tr w:rsidR="00D53AC6" w:rsidTr="00203268">
        <w:tc>
          <w:tcPr>
            <w:tcW w:w="9040" w:type="dxa"/>
          </w:tcPr>
          <w:p w:rsidR="00D53AC6" w:rsidRPr="0086498A" w:rsidRDefault="00D53AC6" w:rsidP="00203268">
            <w:pPr>
              <w:pStyle w:val="Default"/>
              <w:rPr>
                <w:color w:val="FF0000"/>
                <w:cs/>
              </w:rPr>
            </w:pPr>
            <w:r w:rsidRPr="0086498A">
              <w:rPr>
                <w:rFonts w:ascii="TH Niramit AS" w:hAnsi="TH Niramit AS" w:cs="TH Niramit AS"/>
                <w:color w:val="auto"/>
                <w:sz w:val="32"/>
                <w:szCs w:val="32"/>
              </w:rPr>
              <w:lastRenderedPageBreak/>
              <w:t xml:space="preserve">2.3 </w:t>
            </w:r>
            <w:r w:rsidRPr="0086498A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กิจกรรมการพัฒนาคณาจารย์และบุคลากรสายสนับสนุน</w:t>
            </w:r>
            <w:r w:rsidRPr="0086498A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</w:t>
            </w:r>
          </w:p>
        </w:tc>
      </w:tr>
      <w:tr w:rsidR="00D53AC6" w:rsidTr="00203268">
        <w:tc>
          <w:tcPr>
            <w:tcW w:w="9040" w:type="dxa"/>
          </w:tcPr>
          <w:p w:rsidR="00D53AC6" w:rsidRDefault="00D53AC6" w:rsidP="00203268">
            <w:pPr>
              <w:pStyle w:val="Default"/>
              <w:ind w:firstLine="450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  <w:p w:rsidR="00D53AC6" w:rsidRPr="00D53AC6" w:rsidRDefault="00D53AC6" w:rsidP="00203268">
            <w:pPr>
              <w:pStyle w:val="Default"/>
              <w:ind w:firstLine="450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</w:tr>
    </w:tbl>
    <w:p w:rsidR="00D53AC6" w:rsidRDefault="00D53AC6" w:rsidP="00D53AC6">
      <w:pPr>
        <w:autoSpaceDE w:val="0"/>
        <w:autoSpaceDN w:val="0"/>
        <w:adjustRightInd w:val="0"/>
      </w:pPr>
    </w:p>
    <w:p w:rsidR="00D53AC6" w:rsidRPr="00D53AC6" w:rsidRDefault="00D53AC6" w:rsidP="00D53AC6">
      <w:pPr>
        <w:autoSpaceDE w:val="0"/>
        <w:autoSpaceDN w:val="0"/>
        <w:adjustRightInd w:val="0"/>
        <w:rPr>
          <w:b/>
          <w:bCs/>
        </w:rPr>
      </w:pPr>
      <w:r w:rsidRPr="00D53AC6">
        <w:rPr>
          <w:b/>
          <w:bCs/>
        </w:rPr>
        <w:t xml:space="preserve">3. </w:t>
      </w:r>
      <w:proofErr w:type="gramStart"/>
      <w:r w:rsidRPr="00D53AC6">
        <w:rPr>
          <w:b/>
          <w:bCs/>
          <w:cs/>
        </w:rPr>
        <w:t>แผนปฏิบัติการใหม่สำหรับปี</w:t>
      </w:r>
      <w:r w:rsidRPr="00D53AC6">
        <w:rPr>
          <w:b/>
          <w:bCs/>
        </w:rPr>
        <w:t xml:space="preserve"> ..................</w:t>
      </w:r>
      <w:proofErr w:type="gramEnd"/>
      <w:r w:rsidRPr="00D53AC6">
        <w:rPr>
          <w:b/>
          <w:bCs/>
        </w:rPr>
        <w:t xml:space="preserve"> </w:t>
      </w:r>
    </w:p>
    <w:p w:rsidR="00D53AC6" w:rsidRPr="00984293" w:rsidRDefault="00D53AC6" w:rsidP="00D53AC6">
      <w:pPr>
        <w:autoSpaceDE w:val="0"/>
        <w:autoSpaceDN w:val="0"/>
        <w:adjustRightInd w:val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2528"/>
        <w:gridCol w:w="2020"/>
      </w:tblGrid>
      <w:tr w:rsidR="00D53AC6" w:rsidTr="00203268">
        <w:tc>
          <w:tcPr>
            <w:tcW w:w="4248" w:type="dxa"/>
          </w:tcPr>
          <w:p w:rsidR="00D53AC6" w:rsidRDefault="00D53AC6" w:rsidP="00203268">
            <w:pPr>
              <w:autoSpaceDE w:val="0"/>
              <w:autoSpaceDN w:val="0"/>
              <w:adjustRightInd w:val="0"/>
              <w:jc w:val="center"/>
            </w:pPr>
            <w:r w:rsidRPr="00984293">
              <w:rPr>
                <w:rFonts w:hint="eastAsia"/>
                <w:cs/>
              </w:rPr>
              <w:t>แผนปฏิบัติการ</w:t>
            </w:r>
          </w:p>
        </w:tc>
        <w:tc>
          <w:tcPr>
            <w:tcW w:w="2700" w:type="dxa"/>
          </w:tcPr>
          <w:p w:rsidR="00D53AC6" w:rsidRDefault="00D53AC6" w:rsidP="00203268">
            <w:pPr>
              <w:autoSpaceDE w:val="0"/>
              <w:autoSpaceDN w:val="0"/>
              <w:adjustRightInd w:val="0"/>
              <w:jc w:val="center"/>
            </w:pPr>
            <w:r w:rsidRPr="00984293">
              <w:rPr>
                <w:rFonts w:hint="eastAsia"/>
                <w:cs/>
              </w:rPr>
              <w:t>วันที่คาดว่าจะสิ้นสุดแผน</w:t>
            </w:r>
          </w:p>
        </w:tc>
        <w:tc>
          <w:tcPr>
            <w:tcW w:w="2092" w:type="dxa"/>
          </w:tcPr>
          <w:p w:rsidR="00D53AC6" w:rsidRDefault="00D53AC6" w:rsidP="00203268">
            <w:pPr>
              <w:autoSpaceDE w:val="0"/>
              <w:autoSpaceDN w:val="0"/>
              <w:adjustRightInd w:val="0"/>
              <w:jc w:val="center"/>
            </w:pPr>
            <w:r w:rsidRPr="00984293">
              <w:rPr>
                <w:rFonts w:hint="eastAsia"/>
                <w:cs/>
              </w:rPr>
              <w:t>ผู้รับผิดชอบ</w:t>
            </w:r>
          </w:p>
        </w:tc>
      </w:tr>
      <w:tr w:rsidR="00D53AC6" w:rsidTr="00203268">
        <w:tc>
          <w:tcPr>
            <w:tcW w:w="4248" w:type="dxa"/>
          </w:tcPr>
          <w:p w:rsidR="00D53AC6" w:rsidRPr="00D53AC6" w:rsidRDefault="00D53AC6" w:rsidP="00203268">
            <w:pPr>
              <w:autoSpaceDE w:val="0"/>
              <w:autoSpaceDN w:val="0"/>
              <w:adjustRightInd w:val="0"/>
            </w:pPr>
          </w:p>
          <w:p w:rsidR="00D53AC6" w:rsidRPr="00D53AC6" w:rsidRDefault="00D53AC6" w:rsidP="00203268">
            <w:pPr>
              <w:autoSpaceDE w:val="0"/>
              <w:autoSpaceDN w:val="0"/>
              <w:adjustRightInd w:val="0"/>
            </w:pPr>
          </w:p>
        </w:tc>
        <w:tc>
          <w:tcPr>
            <w:tcW w:w="2700" w:type="dxa"/>
          </w:tcPr>
          <w:p w:rsidR="00D53AC6" w:rsidRPr="00D53AC6" w:rsidRDefault="00D53AC6" w:rsidP="00203268">
            <w:pPr>
              <w:autoSpaceDE w:val="0"/>
              <w:autoSpaceDN w:val="0"/>
              <w:adjustRightInd w:val="0"/>
            </w:pPr>
          </w:p>
        </w:tc>
        <w:tc>
          <w:tcPr>
            <w:tcW w:w="2092" w:type="dxa"/>
          </w:tcPr>
          <w:p w:rsidR="00D53AC6" w:rsidRPr="00D53AC6" w:rsidRDefault="00D53AC6" w:rsidP="00203268">
            <w:pPr>
              <w:autoSpaceDE w:val="0"/>
              <w:autoSpaceDN w:val="0"/>
              <w:adjustRightInd w:val="0"/>
            </w:pPr>
          </w:p>
        </w:tc>
      </w:tr>
      <w:tr w:rsidR="00D53AC6" w:rsidTr="00203268">
        <w:tc>
          <w:tcPr>
            <w:tcW w:w="4248" w:type="dxa"/>
          </w:tcPr>
          <w:p w:rsidR="00D53AC6" w:rsidRPr="00D53AC6" w:rsidRDefault="00D53AC6" w:rsidP="0020326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  <w:p w:rsidR="00D53AC6" w:rsidRPr="00D53AC6" w:rsidRDefault="00D53AC6" w:rsidP="0020326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D53AC6" w:rsidRPr="00D53AC6" w:rsidRDefault="00D53AC6" w:rsidP="0020326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2092" w:type="dxa"/>
          </w:tcPr>
          <w:p w:rsidR="00D53AC6" w:rsidRPr="00D53AC6" w:rsidRDefault="00D53AC6" w:rsidP="0020326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</w:p>
        </w:tc>
      </w:tr>
    </w:tbl>
    <w:p w:rsidR="00D53AC6" w:rsidRDefault="00D53AC6" w:rsidP="00D53AC6">
      <w:pPr>
        <w:autoSpaceDE w:val="0"/>
        <w:autoSpaceDN w:val="0"/>
        <w:adjustRightInd w:val="0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4068"/>
        <w:gridCol w:w="2610"/>
        <w:gridCol w:w="3060"/>
      </w:tblGrid>
      <w:tr w:rsidR="00D53AC6" w:rsidRPr="00637ECD" w:rsidTr="00203268">
        <w:trPr>
          <w:trHeight w:val="215"/>
        </w:trPr>
        <w:tc>
          <w:tcPr>
            <w:tcW w:w="9738" w:type="dxa"/>
            <w:gridSpan w:val="3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7ECD">
              <w:rPr>
                <w:b/>
                <w:bCs/>
                <w:cs/>
              </w:rPr>
              <w:t>อาจารย์ผู้รับผิดชอบหลักสูตร</w:t>
            </w:r>
            <w:r w:rsidRPr="00637ECD">
              <w:rPr>
                <w:b/>
                <w:bCs/>
              </w:rPr>
              <w:t xml:space="preserve"> </w:t>
            </w:r>
          </w:p>
        </w:tc>
      </w:tr>
      <w:tr w:rsidR="00D53AC6" w:rsidRPr="00637ECD" w:rsidTr="00203268">
        <w:trPr>
          <w:trHeight w:val="215"/>
        </w:trPr>
        <w:tc>
          <w:tcPr>
            <w:tcW w:w="4068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t xml:space="preserve">1. </w:t>
            </w:r>
          </w:p>
        </w:tc>
        <w:tc>
          <w:tcPr>
            <w:tcW w:w="261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ลายเซ็น</w:t>
            </w:r>
            <w:r w:rsidRPr="00637ECD">
              <w:t xml:space="preserve"> </w:t>
            </w:r>
            <w:r>
              <w:t>…………………………..</w:t>
            </w:r>
          </w:p>
        </w:tc>
        <w:tc>
          <w:tcPr>
            <w:tcW w:w="306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วันที่รายงาน</w:t>
            </w:r>
            <w:r w:rsidRPr="00637ECD">
              <w:t xml:space="preserve"> </w:t>
            </w:r>
            <w:r>
              <w:t>…………………………..</w:t>
            </w:r>
          </w:p>
        </w:tc>
      </w:tr>
      <w:tr w:rsidR="00D53AC6" w:rsidRPr="00637ECD" w:rsidTr="00203268">
        <w:trPr>
          <w:trHeight w:val="215"/>
        </w:trPr>
        <w:tc>
          <w:tcPr>
            <w:tcW w:w="4068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t xml:space="preserve">2. </w:t>
            </w:r>
          </w:p>
        </w:tc>
        <w:tc>
          <w:tcPr>
            <w:tcW w:w="261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ลายเซ็น</w:t>
            </w:r>
            <w:r w:rsidRPr="00637ECD">
              <w:t xml:space="preserve"> </w:t>
            </w:r>
            <w:r>
              <w:t>…………………………..</w:t>
            </w:r>
          </w:p>
        </w:tc>
        <w:tc>
          <w:tcPr>
            <w:tcW w:w="306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วันที่รายงาน</w:t>
            </w:r>
            <w:r w:rsidRPr="00637ECD">
              <w:t xml:space="preserve"> </w:t>
            </w:r>
            <w:r>
              <w:t>…………………………..</w:t>
            </w:r>
          </w:p>
        </w:tc>
      </w:tr>
      <w:tr w:rsidR="00D53AC6" w:rsidRPr="00637ECD" w:rsidTr="00203268">
        <w:trPr>
          <w:trHeight w:val="215"/>
        </w:trPr>
        <w:tc>
          <w:tcPr>
            <w:tcW w:w="4068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t xml:space="preserve">3. </w:t>
            </w:r>
          </w:p>
        </w:tc>
        <w:tc>
          <w:tcPr>
            <w:tcW w:w="261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ลายเซ็น</w:t>
            </w:r>
            <w:r w:rsidRPr="00637ECD">
              <w:t xml:space="preserve"> </w:t>
            </w:r>
            <w:r>
              <w:t>…………………………..</w:t>
            </w:r>
          </w:p>
        </w:tc>
        <w:tc>
          <w:tcPr>
            <w:tcW w:w="306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วันที่รายงาน</w:t>
            </w:r>
            <w:r w:rsidRPr="00637ECD">
              <w:t xml:space="preserve"> </w:t>
            </w:r>
            <w:r>
              <w:t>…………………………..</w:t>
            </w:r>
          </w:p>
        </w:tc>
      </w:tr>
      <w:tr w:rsidR="00D53AC6" w:rsidRPr="00637ECD" w:rsidTr="00203268">
        <w:trPr>
          <w:trHeight w:val="215"/>
        </w:trPr>
        <w:tc>
          <w:tcPr>
            <w:tcW w:w="4068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t xml:space="preserve">4. </w:t>
            </w:r>
          </w:p>
        </w:tc>
        <w:tc>
          <w:tcPr>
            <w:tcW w:w="261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ลายเซ็น</w:t>
            </w:r>
            <w:r w:rsidRPr="00637ECD">
              <w:t xml:space="preserve"> </w:t>
            </w:r>
            <w:r>
              <w:t>…………………………..</w:t>
            </w:r>
          </w:p>
        </w:tc>
        <w:tc>
          <w:tcPr>
            <w:tcW w:w="306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วันที่รายงาน</w:t>
            </w:r>
            <w:r w:rsidRPr="00637ECD">
              <w:t xml:space="preserve"> </w:t>
            </w:r>
            <w:r>
              <w:t>…………………………..</w:t>
            </w:r>
          </w:p>
        </w:tc>
      </w:tr>
      <w:tr w:rsidR="00D53AC6" w:rsidRPr="00637ECD" w:rsidTr="00203268">
        <w:trPr>
          <w:trHeight w:val="215"/>
        </w:trPr>
        <w:tc>
          <w:tcPr>
            <w:tcW w:w="4068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61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ลายเซ็น</w:t>
            </w:r>
            <w:r w:rsidRPr="00637ECD">
              <w:t xml:space="preserve"> </w:t>
            </w:r>
            <w:r>
              <w:t>…………………………..</w:t>
            </w:r>
          </w:p>
        </w:tc>
        <w:tc>
          <w:tcPr>
            <w:tcW w:w="306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วันที่รายงาน</w:t>
            </w:r>
            <w:r w:rsidRPr="00637ECD">
              <w:t xml:space="preserve"> </w:t>
            </w:r>
            <w:r>
              <w:t>…………………………..</w:t>
            </w:r>
          </w:p>
        </w:tc>
      </w:tr>
    </w:tbl>
    <w:p w:rsidR="00D53AC6" w:rsidRDefault="00D53AC6" w:rsidP="00D53AC6">
      <w:pPr>
        <w:autoSpaceDE w:val="0"/>
        <w:autoSpaceDN w:val="0"/>
        <w:adjustRightInd w:val="0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D53AC6" w:rsidRPr="00637ECD" w:rsidTr="00203268">
        <w:trPr>
          <w:trHeight w:val="215"/>
        </w:trPr>
        <w:tc>
          <w:tcPr>
            <w:tcW w:w="2988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7ECD">
              <w:rPr>
                <w:b/>
                <w:bCs/>
                <w:cs/>
              </w:rPr>
              <w:t>รองคณบดีฝ่ายวิชาการ</w:t>
            </w:r>
            <w:r w:rsidRPr="00637ECD">
              <w:rPr>
                <w:b/>
                <w:bCs/>
              </w:rPr>
              <w:t xml:space="preserve"> </w:t>
            </w:r>
          </w:p>
        </w:tc>
        <w:tc>
          <w:tcPr>
            <w:tcW w:w="6660" w:type="dxa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 w:rsidRPr="00637ECD">
              <w:rPr>
                <w:cs/>
              </w:rPr>
              <w:t>ชื่อ</w:t>
            </w:r>
            <w:r w:rsidRPr="00637ECD">
              <w:t xml:space="preserve"> </w:t>
            </w:r>
          </w:p>
        </w:tc>
      </w:tr>
      <w:tr w:rsidR="00D53AC6" w:rsidRPr="00637ECD" w:rsidTr="00203268">
        <w:trPr>
          <w:trHeight w:val="215"/>
        </w:trPr>
        <w:tc>
          <w:tcPr>
            <w:tcW w:w="9648" w:type="dxa"/>
            <w:gridSpan w:val="2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  <w:ind w:firstLine="720"/>
            </w:pPr>
            <w:r>
              <w:rPr>
                <w:rFonts w:hint="cs"/>
                <w:cs/>
              </w:rPr>
              <w:t xml:space="preserve">                                </w:t>
            </w:r>
            <w:r w:rsidRPr="00637ECD">
              <w:rPr>
                <w:cs/>
              </w:rPr>
              <w:t>ลายเซ็น</w:t>
            </w:r>
            <w:r w:rsidRPr="00637ECD">
              <w:t xml:space="preserve"> ………………………………………..</w:t>
            </w:r>
            <w:r w:rsidRPr="00637ECD">
              <w:rPr>
                <w:cs/>
              </w:rPr>
              <w:t>วันที่รายงาน</w:t>
            </w:r>
            <w:r w:rsidRPr="00637ECD">
              <w:t xml:space="preserve"> …………………………..</w:t>
            </w:r>
          </w:p>
        </w:tc>
      </w:tr>
      <w:tr w:rsidR="00D53AC6" w:rsidRPr="00637ECD" w:rsidTr="00203268">
        <w:trPr>
          <w:trHeight w:val="215"/>
        </w:trPr>
        <w:tc>
          <w:tcPr>
            <w:tcW w:w="9648" w:type="dxa"/>
            <w:gridSpan w:val="2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</w:p>
        </w:tc>
      </w:tr>
      <w:tr w:rsidR="00D53AC6" w:rsidRPr="00637ECD" w:rsidTr="00203268">
        <w:trPr>
          <w:trHeight w:val="215"/>
        </w:trPr>
        <w:tc>
          <w:tcPr>
            <w:tcW w:w="9648" w:type="dxa"/>
            <w:gridSpan w:val="2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7ECD">
              <w:rPr>
                <w:b/>
                <w:bCs/>
                <w:cs/>
              </w:rPr>
              <w:t>เห็นชอบโดยคณบดีคณะวิทยาศาสตร์และเทคโนโลยี</w:t>
            </w:r>
            <w:r w:rsidRPr="00637ECD">
              <w:rPr>
                <w:b/>
                <w:bCs/>
              </w:rPr>
              <w:t xml:space="preserve"> </w:t>
            </w:r>
          </w:p>
        </w:tc>
      </w:tr>
      <w:tr w:rsidR="00D53AC6" w:rsidRPr="00637ECD" w:rsidTr="00203268">
        <w:trPr>
          <w:trHeight w:val="215"/>
        </w:trPr>
        <w:tc>
          <w:tcPr>
            <w:tcW w:w="9648" w:type="dxa"/>
            <w:gridSpan w:val="2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                                      </w:t>
            </w:r>
            <w:r w:rsidRPr="00637ECD">
              <w:rPr>
                <w:cs/>
              </w:rPr>
              <w:t>ชื่อ</w:t>
            </w:r>
            <w:r w:rsidRPr="00637ECD">
              <w:t xml:space="preserve"> </w:t>
            </w:r>
          </w:p>
        </w:tc>
      </w:tr>
      <w:tr w:rsidR="00D53AC6" w:rsidRPr="00637ECD" w:rsidTr="00203268">
        <w:trPr>
          <w:trHeight w:val="215"/>
        </w:trPr>
        <w:tc>
          <w:tcPr>
            <w:tcW w:w="9648" w:type="dxa"/>
            <w:gridSpan w:val="2"/>
          </w:tcPr>
          <w:p w:rsidR="00D53AC6" w:rsidRPr="00637ECD" w:rsidRDefault="00D53AC6" w:rsidP="00203268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                                      </w:t>
            </w:r>
            <w:r w:rsidRPr="00637ECD">
              <w:rPr>
                <w:cs/>
              </w:rPr>
              <w:t>ลายเซ็น</w:t>
            </w:r>
            <w:r w:rsidRPr="00637ECD">
              <w:t xml:space="preserve"> ………………………………………..</w:t>
            </w:r>
            <w:r w:rsidRPr="00637ECD">
              <w:rPr>
                <w:cs/>
              </w:rPr>
              <w:t>วันที่รายงาน</w:t>
            </w:r>
            <w:r w:rsidRPr="00637ECD">
              <w:t xml:space="preserve"> …………………………..</w:t>
            </w:r>
          </w:p>
        </w:tc>
      </w:tr>
    </w:tbl>
    <w:p w:rsidR="00D53AC6" w:rsidRDefault="00D53AC6" w:rsidP="00D53AC6">
      <w:pPr>
        <w:autoSpaceDE w:val="0"/>
        <w:autoSpaceDN w:val="0"/>
        <w:adjustRightInd w:val="0"/>
      </w:pPr>
    </w:p>
    <w:p w:rsidR="00D53AC6" w:rsidRDefault="00D53AC6">
      <w:pPr>
        <w:rPr>
          <w:cs/>
        </w:rPr>
      </w:pPr>
      <w:r>
        <w:rPr>
          <w:cs/>
        </w:rPr>
        <w:br w:type="page"/>
      </w:r>
    </w:p>
    <w:p w:rsidR="00D53AC6" w:rsidRPr="00637ECD" w:rsidRDefault="00D53AC6" w:rsidP="00D53AC6">
      <w:pPr>
        <w:pStyle w:val="Footer"/>
        <w:spacing w:line="221" w:lineRule="auto"/>
        <w:rPr>
          <w:rFonts w:cs="TH Niramit AS"/>
          <w:b/>
          <w:bCs/>
          <w:szCs w:val="32"/>
          <w:cs/>
        </w:rPr>
      </w:pPr>
      <w:r w:rsidRPr="00637ECD">
        <w:rPr>
          <w:rFonts w:cs="TH Niramit AS"/>
          <w:b/>
          <w:bCs/>
          <w:szCs w:val="32"/>
          <w:cs/>
        </w:rPr>
        <w:lastRenderedPageBreak/>
        <w:t>เอกสารประกอบรายงาน</w:t>
      </w:r>
    </w:p>
    <w:p w:rsidR="00D53AC6" w:rsidRDefault="00D53AC6" w:rsidP="00D53AC6">
      <w:pPr>
        <w:pStyle w:val="Footer"/>
        <w:numPr>
          <w:ilvl w:val="0"/>
          <w:numId w:val="15"/>
        </w:numPr>
        <w:tabs>
          <w:tab w:val="clear" w:pos="4513"/>
          <w:tab w:val="clear" w:pos="9026"/>
          <w:tab w:val="center" w:pos="4153"/>
          <w:tab w:val="right" w:pos="8306"/>
        </w:tabs>
        <w:spacing w:line="228" w:lineRule="auto"/>
        <w:ind w:hanging="219"/>
        <w:rPr>
          <w:rFonts w:cs="TH Niramit AS"/>
          <w:szCs w:val="32"/>
        </w:rPr>
      </w:pPr>
      <w:r w:rsidRPr="00637ECD">
        <w:rPr>
          <w:rFonts w:cs="TH Niramit AS"/>
          <w:szCs w:val="32"/>
          <w:cs/>
        </w:rPr>
        <w:t>บันทึกการประชุมอาจารย์ประจำหลักสูตรวิทยาศาสตรบัณฑิต สาขาวิชา</w:t>
      </w:r>
      <w:r>
        <w:rPr>
          <w:rFonts w:cs="TH Niramit AS" w:hint="cs"/>
          <w:szCs w:val="32"/>
          <w:cs/>
        </w:rPr>
        <w:t>............</w:t>
      </w:r>
    </w:p>
    <w:p w:rsidR="00D53AC6" w:rsidRPr="00637ECD" w:rsidRDefault="00D53AC6" w:rsidP="00D53AC6">
      <w:pPr>
        <w:pStyle w:val="Footer"/>
        <w:tabs>
          <w:tab w:val="clear" w:pos="4513"/>
          <w:tab w:val="clear" w:pos="9026"/>
          <w:tab w:val="center" w:pos="4153"/>
          <w:tab w:val="right" w:pos="8306"/>
        </w:tabs>
        <w:spacing w:line="228" w:lineRule="auto"/>
        <w:ind w:left="928"/>
        <w:rPr>
          <w:rFonts w:cs="TH Niramit AS"/>
          <w:szCs w:val="32"/>
        </w:rPr>
      </w:pPr>
      <w:r w:rsidRPr="00637ECD">
        <w:rPr>
          <w:rFonts w:cs="TH Niramit AS"/>
          <w:szCs w:val="32"/>
          <w:cs/>
        </w:rPr>
        <w:t>วาระการประชุมพิจารณาแผนพัฒนาหลักสูตร วันที่ ....</w:t>
      </w:r>
      <w:r w:rsidRPr="00637ECD">
        <w:rPr>
          <w:rFonts w:cs="TH Niramit AS"/>
          <w:szCs w:val="32"/>
          <w:rtl/>
          <w:cs/>
        </w:rPr>
        <w:t xml:space="preserve"> </w:t>
      </w:r>
      <w:r w:rsidRPr="00637ECD">
        <w:rPr>
          <w:rFonts w:cs="TH Niramit AS"/>
          <w:szCs w:val="32"/>
          <w:cs/>
        </w:rPr>
        <w:t>/........../</w:t>
      </w:r>
      <w:r>
        <w:rPr>
          <w:rFonts w:cs="TH Niramit AS"/>
          <w:szCs w:val="32"/>
          <w:rtl/>
          <w:cs/>
        </w:rPr>
        <w:t xml:space="preserve"> </w:t>
      </w:r>
      <w:r>
        <w:rPr>
          <w:rFonts w:cs="TH Niramit AS" w:hint="cs"/>
          <w:szCs w:val="32"/>
          <w:rtl/>
          <w:cs/>
        </w:rPr>
        <w:t>.................</w:t>
      </w:r>
    </w:p>
    <w:p w:rsidR="00D53AC6" w:rsidRPr="00637ECD" w:rsidRDefault="00D53AC6" w:rsidP="00D53AC6">
      <w:pPr>
        <w:pStyle w:val="Footer"/>
        <w:spacing w:line="228" w:lineRule="auto"/>
        <w:ind w:firstLine="720"/>
        <w:rPr>
          <w:rFonts w:cs="TH Niramit AS"/>
          <w:szCs w:val="32"/>
        </w:rPr>
      </w:pPr>
      <w:r w:rsidRPr="00637ECD">
        <w:rPr>
          <w:rFonts w:cs="TH Niramit AS"/>
          <w:szCs w:val="32"/>
        </w:rPr>
        <w:t>2</w:t>
      </w:r>
      <w:r w:rsidRPr="00637ECD">
        <w:rPr>
          <w:rFonts w:cs="TH Niramit AS"/>
          <w:szCs w:val="32"/>
          <w:cs/>
        </w:rPr>
        <w:t>. เอกสารหลักสูตรวิทยาศาสตรบัณฑิต สาขาวิชา</w:t>
      </w:r>
      <w:r>
        <w:rPr>
          <w:rFonts w:cs="TH Niramit AS"/>
          <w:szCs w:val="32"/>
        </w:rPr>
        <w:t>…….</w:t>
      </w:r>
      <w:r w:rsidRPr="00637ECD">
        <w:rPr>
          <w:rFonts w:cs="TH Niramit AS"/>
          <w:szCs w:val="32"/>
          <w:cs/>
        </w:rPr>
        <w:t xml:space="preserve"> ที่ได้รับความเห็นชอบจาก </w:t>
      </w:r>
      <w:r w:rsidR="00F25584">
        <w:rPr>
          <w:rFonts w:cs="TH Niramit AS" w:hint="cs"/>
          <w:szCs w:val="32"/>
          <w:cs/>
        </w:rPr>
        <w:t>สกอ.แล้ว</w:t>
      </w:r>
    </w:p>
    <w:p w:rsidR="00D53AC6" w:rsidRDefault="00D53AC6" w:rsidP="00D53AC6">
      <w:pPr>
        <w:ind w:firstLine="720"/>
      </w:pPr>
      <w:r w:rsidRPr="00637ECD">
        <w:t>3</w:t>
      </w:r>
      <w:r w:rsidRPr="00637ECD">
        <w:rPr>
          <w:cs/>
        </w:rPr>
        <w:t xml:space="preserve">. เอกสารรายละเอียดรายวิชา </w:t>
      </w:r>
      <w:r w:rsidRPr="00637ECD">
        <w:t>(</w:t>
      </w:r>
      <w:r w:rsidRPr="00637ECD">
        <w:rPr>
          <w:cs/>
        </w:rPr>
        <w:t>มคอ.</w:t>
      </w:r>
      <w:r w:rsidRPr="00637ECD">
        <w:t>3)</w:t>
      </w:r>
      <w:r w:rsidRPr="00637ECD">
        <w:rPr>
          <w:cs/>
        </w:rPr>
        <w:t xml:space="preserve"> รายวิชาต่อไปนี้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093"/>
        <w:gridCol w:w="2852"/>
      </w:tblGrid>
      <w:tr w:rsidR="00D53AC6" w:rsidTr="00D53AC6">
        <w:tc>
          <w:tcPr>
            <w:tcW w:w="1577" w:type="dxa"/>
          </w:tcPr>
          <w:p w:rsidR="00D53AC6" w:rsidRDefault="00D53AC6" w:rsidP="002032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รหัสรายวิชา</w:t>
            </w:r>
          </w:p>
        </w:tc>
        <w:tc>
          <w:tcPr>
            <w:tcW w:w="4093" w:type="dxa"/>
          </w:tcPr>
          <w:p w:rsidR="00D53AC6" w:rsidRDefault="00D53AC6" w:rsidP="00203268">
            <w:pPr>
              <w:jc w:val="center"/>
            </w:pPr>
            <w:r>
              <w:rPr>
                <w:rFonts w:hint="cs"/>
                <w:cs/>
              </w:rPr>
              <w:t>ชื่อรายวิชา</w:t>
            </w:r>
          </w:p>
        </w:tc>
        <w:tc>
          <w:tcPr>
            <w:tcW w:w="2852" w:type="dxa"/>
          </w:tcPr>
          <w:p w:rsidR="00D53AC6" w:rsidRDefault="00D53AC6" w:rsidP="00203268">
            <w:pPr>
              <w:jc w:val="center"/>
            </w:pPr>
            <w:r>
              <w:rPr>
                <w:rFonts w:hint="cs"/>
                <w:cs/>
              </w:rPr>
              <w:t>ภาคการศึกษาที่เปิดสอน</w:t>
            </w:r>
          </w:p>
        </w:tc>
      </w:tr>
      <w:tr w:rsidR="00D53AC6" w:rsidTr="00D53AC6">
        <w:tc>
          <w:tcPr>
            <w:tcW w:w="1577" w:type="dxa"/>
          </w:tcPr>
          <w:p w:rsidR="00D53AC6" w:rsidRDefault="00D53AC6" w:rsidP="00203268"/>
        </w:tc>
        <w:tc>
          <w:tcPr>
            <w:tcW w:w="4093" w:type="dxa"/>
          </w:tcPr>
          <w:p w:rsidR="00D53AC6" w:rsidRDefault="00D53AC6" w:rsidP="00203268"/>
        </w:tc>
        <w:tc>
          <w:tcPr>
            <w:tcW w:w="2852" w:type="dxa"/>
          </w:tcPr>
          <w:p w:rsidR="00D53AC6" w:rsidRDefault="00D53AC6" w:rsidP="00203268"/>
        </w:tc>
      </w:tr>
      <w:tr w:rsidR="00D53AC6" w:rsidTr="00D53AC6">
        <w:tc>
          <w:tcPr>
            <w:tcW w:w="1577" w:type="dxa"/>
          </w:tcPr>
          <w:p w:rsidR="00D53AC6" w:rsidRDefault="00D53AC6" w:rsidP="00203268"/>
        </w:tc>
        <w:tc>
          <w:tcPr>
            <w:tcW w:w="4093" w:type="dxa"/>
          </w:tcPr>
          <w:p w:rsidR="00D53AC6" w:rsidRDefault="00D53AC6" w:rsidP="00203268"/>
        </w:tc>
        <w:tc>
          <w:tcPr>
            <w:tcW w:w="2852" w:type="dxa"/>
          </w:tcPr>
          <w:p w:rsidR="00D53AC6" w:rsidRDefault="00D53AC6" w:rsidP="00203268"/>
        </w:tc>
      </w:tr>
    </w:tbl>
    <w:p w:rsidR="00D53AC6" w:rsidRDefault="00D53AC6" w:rsidP="00D53AC6">
      <w:pPr>
        <w:ind w:firstLine="720"/>
      </w:pPr>
      <w:r w:rsidRPr="00637ECD">
        <w:t>4</w:t>
      </w:r>
      <w:r w:rsidRPr="00637ECD">
        <w:rPr>
          <w:cs/>
        </w:rPr>
        <w:t>. เอกสารผลการดำเนินการของรายวิชา (มคอ.</w:t>
      </w:r>
      <w:r w:rsidRPr="00637ECD">
        <w:t>5)</w:t>
      </w:r>
      <w:r w:rsidRPr="00637ECD">
        <w:rPr>
          <w:cs/>
        </w:rPr>
        <w:t xml:space="preserve"> รายวิชาต่อไปนี้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093"/>
        <w:gridCol w:w="2852"/>
      </w:tblGrid>
      <w:tr w:rsidR="00D53AC6" w:rsidTr="00D53AC6">
        <w:tc>
          <w:tcPr>
            <w:tcW w:w="1577" w:type="dxa"/>
          </w:tcPr>
          <w:p w:rsidR="00D53AC6" w:rsidRDefault="00D53AC6" w:rsidP="002032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รหัสรายวิชา</w:t>
            </w:r>
          </w:p>
        </w:tc>
        <w:tc>
          <w:tcPr>
            <w:tcW w:w="4093" w:type="dxa"/>
          </w:tcPr>
          <w:p w:rsidR="00D53AC6" w:rsidRDefault="00D53AC6" w:rsidP="00203268">
            <w:pPr>
              <w:jc w:val="center"/>
            </w:pPr>
            <w:r>
              <w:rPr>
                <w:rFonts w:hint="cs"/>
                <w:cs/>
              </w:rPr>
              <w:t>ชื่อรายวิชา</w:t>
            </w:r>
          </w:p>
        </w:tc>
        <w:tc>
          <w:tcPr>
            <w:tcW w:w="2852" w:type="dxa"/>
          </w:tcPr>
          <w:p w:rsidR="00D53AC6" w:rsidRDefault="00D53AC6" w:rsidP="00203268">
            <w:pPr>
              <w:jc w:val="center"/>
            </w:pPr>
            <w:r>
              <w:rPr>
                <w:rFonts w:hint="cs"/>
                <w:cs/>
              </w:rPr>
              <w:t>ภาคการศึกษาที่เปิดสอน</w:t>
            </w:r>
          </w:p>
        </w:tc>
      </w:tr>
      <w:tr w:rsidR="00D53AC6" w:rsidTr="00D53AC6">
        <w:tc>
          <w:tcPr>
            <w:tcW w:w="1577" w:type="dxa"/>
          </w:tcPr>
          <w:p w:rsidR="00D53AC6" w:rsidRDefault="00D53AC6" w:rsidP="00203268"/>
        </w:tc>
        <w:tc>
          <w:tcPr>
            <w:tcW w:w="4093" w:type="dxa"/>
          </w:tcPr>
          <w:p w:rsidR="00D53AC6" w:rsidRDefault="00D53AC6" w:rsidP="00203268"/>
        </w:tc>
        <w:tc>
          <w:tcPr>
            <w:tcW w:w="2852" w:type="dxa"/>
          </w:tcPr>
          <w:p w:rsidR="00D53AC6" w:rsidRDefault="00D53AC6" w:rsidP="00203268"/>
        </w:tc>
      </w:tr>
      <w:tr w:rsidR="00D53AC6" w:rsidTr="00D53AC6">
        <w:tc>
          <w:tcPr>
            <w:tcW w:w="1577" w:type="dxa"/>
          </w:tcPr>
          <w:p w:rsidR="00D53AC6" w:rsidRDefault="00D53AC6" w:rsidP="00203268"/>
        </w:tc>
        <w:tc>
          <w:tcPr>
            <w:tcW w:w="4093" w:type="dxa"/>
          </w:tcPr>
          <w:p w:rsidR="00D53AC6" w:rsidRDefault="00D53AC6" w:rsidP="00203268"/>
        </w:tc>
        <w:tc>
          <w:tcPr>
            <w:tcW w:w="2852" w:type="dxa"/>
          </w:tcPr>
          <w:p w:rsidR="00D53AC6" w:rsidRDefault="00D53AC6" w:rsidP="00203268"/>
        </w:tc>
      </w:tr>
    </w:tbl>
    <w:p w:rsidR="00D53AC6" w:rsidRDefault="00D53AC6" w:rsidP="00D53AC6">
      <w:pPr>
        <w:pStyle w:val="Footer"/>
        <w:spacing w:line="228" w:lineRule="auto"/>
        <w:ind w:firstLine="720"/>
        <w:rPr>
          <w:rFonts w:cs="TH Niramit AS"/>
          <w:szCs w:val="32"/>
        </w:rPr>
      </w:pPr>
      <w:r w:rsidRPr="00637ECD">
        <w:rPr>
          <w:rFonts w:cs="TH Niramit AS"/>
          <w:szCs w:val="32"/>
        </w:rPr>
        <w:t>5</w:t>
      </w:r>
      <w:r w:rsidRPr="00637ECD">
        <w:rPr>
          <w:rFonts w:cs="TH Niramit AS"/>
          <w:szCs w:val="32"/>
          <w:cs/>
        </w:rPr>
        <w:t>. หลักฐานการส่งเกรด รายวิชาต่อไปนี้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093"/>
        <w:gridCol w:w="2852"/>
      </w:tblGrid>
      <w:tr w:rsidR="00D53AC6" w:rsidTr="00D53AC6">
        <w:tc>
          <w:tcPr>
            <w:tcW w:w="1577" w:type="dxa"/>
          </w:tcPr>
          <w:p w:rsidR="00D53AC6" w:rsidRDefault="00D53AC6" w:rsidP="002032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รหัสรายวิชา</w:t>
            </w:r>
          </w:p>
        </w:tc>
        <w:tc>
          <w:tcPr>
            <w:tcW w:w="4093" w:type="dxa"/>
          </w:tcPr>
          <w:p w:rsidR="00D53AC6" w:rsidRDefault="00D53AC6" w:rsidP="00203268">
            <w:pPr>
              <w:jc w:val="center"/>
            </w:pPr>
            <w:r>
              <w:rPr>
                <w:rFonts w:hint="cs"/>
                <w:cs/>
              </w:rPr>
              <w:t>ชื่อรายวิชา</w:t>
            </w:r>
          </w:p>
        </w:tc>
        <w:tc>
          <w:tcPr>
            <w:tcW w:w="2852" w:type="dxa"/>
          </w:tcPr>
          <w:p w:rsidR="00D53AC6" w:rsidRDefault="00D53AC6" w:rsidP="00203268">
            <w:pPr>
              <w:jc w:val="center"/>
            </w:pPr>
            <w:r>
              <w:rPr>
                <w:rFonts w:hint="cs"/>
                <w:cs/>
              </w:rPr>
              <w:t>ภาคการศึกษาที่เปิดสอน</w:t>
            </w:r>
          </w:p>
        </w:tc>
      </w:tr>
      <w:tr w:rsidR="00D53AC6" w:rsidTr="00D53AC6">
        <w:tc>
          <w:tcPr>
            <w:tcW w:w="1577" w:type="dxa"/>
          </w:tcPr>
          <w:p w:rsidR="00D53AC6" w:rsidRDefault="00D53AC6" w:rsidP="00203268"/>
        </w:tc>
        <w:tc>
          <w:tcPr>
            <w:tcW w:w="4093" w:type="dxa"/>
          </w:tcPr>
          <w:p w:rsidR="00D53AC6" w:rsidRDefault="00D53AC6" w:rsidP="00203268"/>
        </w:tc>
        <w:tc>
          <w:tcPr>
            <w:tcW w:w="2852" w:type="dxa"/>
          </w:tcPr>
          <w:p w:rsidR="00D53AC6" w:rsidRDefault="00D53AC6" w:rsidP="00203268"/>
        </w:tc>
      </w:tr>
      <w:tr w:rsidR="00D53AC6" w:rsidTr="00D53AC6">
        <w:tc>
          <w:tcPr>
            <w:tcW w:w="1577" w:type="dxa"/>
          </w:tcPr>
          <w:p w:rsidR="00D53AC6" w:rsidRDefault="00D53AC6" w:rsidP="00203268"/>
        </w:tc>
        <w:tc>
          <w:tcPr>
            <w:tcW w:w="4093" w:type="dxa"/>
          </w:tcPr>
          <w:p w:rsidR="00D53AC6" w:rsidRDefault="00D53AC6" w:rsidP="00203268"/>
        </w:tc>
        <w:tc>
          <w:tcPr>
            <w:tcW w:w="2852" w:type="dxa"/>
          </w:tcPr>
          <w:p w:rsidR="00D53AC6" w:rsidRDefault="00D53AC6" w:rsidP="00203268"/>
        </w:tc>
      </w:tr>
    </w:tbl>
    <w:p w:rsidR="00D53AC6" w:rsidRPr="00637ECD" w:rsidRDefault="00D53AC6" w:rsidP="00D53AC6">
      <w:pPr>
        <w:pStyle w:val="Footer"/>
        <w:spacing w:line="228" w:lineRule="auto"/>
        <w:ind w:firstLine="720"/>
        <w:rPr>
          <w:rFonts w:cs="TH Niramit AS"/>
          <w:szCs w:val="32"/>
        </w:rPr>
      </w:pPr>
      <w:r w:rsidRPr="00637ECD">
        <w:rPr>
          <w:rFonts w:cs="TH Niramit AS"/>
          <w:szCs w:val="32"/>
        </w:rPr>
        <w:t>6</w:t>
      </w:r>
      <w:r w:rsidRPr="00637ECD">
        <w:rPr>
          <w:rFonts w:cs="TH Niramit AS"/>
          <w:szCs w:val="32"/>
          <w:cs/>
        </w:rPr>
        <w:t>. ผลการประเมินการสอน และสิ่งสนับสนุนการเรียนรู้ที่ประเมินโดยนักศึกษา และเอกสารรายงานการพัฒนาหรือปร</w:t>
      </w:r>
      <w:r w:rsidRPr="00637ECD">
        <w:rPr>
          <w:rFonts w:cs="TH Niramit AS" w:hint="cs"/>
          <w:szCs w:val="32"/>
          <w:cs/>
        </w:rPr>
        <w:t>ั</w:t>
      </w:r>
      <w:r w:rsidRPr="00637ECD">
        <w:rPr>
          <w:rFonts w:cs="TH Niramit AS"/>
          <w:szCs w:val="32"/>
          <w:cs/>
        </w:rPr>
        <w:t>บปรุงการจัดการเรียนการสอน</w:t>
      </w:r>
    </w:p>
    <w:p w:rsidR="00D53AC6" w:rsidRPr="00637ECD" w:rsidRDefault="00D53AC6" w:rsidP="00D53AC6">
      <w:pPr>
        <w:pStyle w:val="Footer"/>
        <w:spacing w:line="228" w:lineRule="auto"/>
        <w:ind w:firstLine="720"/>
        <w:rPr>
          <w:rFonts w:cs="TH Niramit AS"/>
          <w:szCs w:val="32"/>
        </w:rPr>
      </w:pPr>
      <w:r w:rsidRPr="00637ECD">
        <w:rPr>
          <w:rFonts w:cs="TH Niramit AS"/>
          <w:szCs w:val="32"/>
        </w:rPr>
        <w:t>7</w:t>
      </w:r>
      <w:r w:rsidRPr="00637ECD">
        <w:rPr>
          <w:rFonts w:cs="TH Niramit AS"/>
          <w:szCs w:val="32"/>
          <w:cs/>
        </w:rPr>
        <w:t>. เอกสารการปฐมนิเทศอาจารย์ใหม่</w:t>
      </w:r>
    </w:p>
    <w:p w:rsidR="00D53AC6" w:rsidRPr="00637ECD" w:rsidRDefault="00D53AC6" w:rsidP="00D53AC6">
      <w:pPr>
        <w:pStyle w:val="Footer"/>
        <w:spacing w:line="228" w:lineRule="auto"/>
        <w:ind w:firstLine="720"/>
        <w:rPr>
          <w:rFonts w:cs="TH Niramit AS"/>
          <w:szCs w:val="32"/>
        </w:rPr>
      </w:pPr>
      <w:r w:rsidRPr="00637ECD">
        <w:rPr>
          <w:rFonts w:cs="TH Niramit AS"/>
          <w:szCs w:val="32"/>
        </w:rPr>
        <w:t>8</w:t>
      </w:r>
      <w:r w:rsidRPr="00637ECD">
        <w:rPr>
          <w:rFonts w:cs="TH Niramit AS"/>
          <w:szCs w:val="32"/>
          <w:cs/>
        </w:rPr>
        <w:t xml:space="preserve">. เอกสารกิจกรรมการพัฒนาวิชาชีพของอาจารย์และบุคลากรสายสนับสนุน </w:t>
      </w:r>
    </w:p>
    <w:p w:rsidR="00D53AC6" w:rsidRPr="00637ECD" w:rsidRDefault="00D53AC6" w:rsidP="00D53AC6">
      <w:pPr>
        <w:pStyle w:val="Footer"/>
        <w:spacing w:line="228" w:lineRule="auto"/>
        <w:ind w:firstLine="720"/>
        <w:rPr>
          <w:rFonts w:cs="TH Niramit AS"/>
          <w:szCs w:val="32"/>
          <w:cs/>
        </w:rPr>
      </w:pPr>
      <w:r w:rsidRPr="00637ECD">
        <w:rPr>
          <w:rFonts w:cs="TH Niramit AS"/>
          <w:szCs w:val="32"/>
        </w:rPr>
        <w:t>9</w:t>
      </w:r>
      <w:r w:rsidRPr="00637ECD">
        <w:rPr>
          <w:rFonts w:cs="TH Niramit AS"/>
          <w:szCs w:val="32"/>
          <w:cs/>
        </w:rPr>
        <w:t>. เอกสารการอบรม / ศึกษาดูงานของอาจารย์ประจำ</w:t>
      </w:r>
      <w:r>
        <w:rPr>
          <w:rFonts w:cs="TH Niramit AS" w:hint="cs"/>
          <w:szCs w:val="32"/>
          <w:cs/>
        </w:rPr>
        <w:t>สาขาวิชา...............</w:t>
      </w:r>
    </w:p>
    <w:p w:rsidR="00D53AC6" w:rsidRDefault="00D53AC6" w:rsidP="00D53AC6">
      <w:pPr>
        <w:pStyle w:val="Footer"/>
        <w:spacing w:line="228" w:lineRule="auto"/>
        <w:ind w:firstLine="720"/>
        <w:rPr>
          <w:rFonts w:cs="TH Niramit AS"/>
          <w:szCs w:val="32"/>
        </w:rPr>
      </w:pPr>
      <w:r w:rsidRPr="00637ECD">
        <w:rPr>
          <w:rFonts w:cs="TH Niramit AS"/>
          <w:szCs w:val="32"/>
        </w:rPr>
        <w:t>10</w:t>
      </w:r>
      <w:r w:rsidRPr="00637ECD">
        <w:rPr>
          <w:rFonts w:cs="TH Niramit AS"/>
          <w:szCs w:val="32"/>
          <w:cs/>
        </w:rPr>
        <w:t>.</w:t>
      </w:r>
      <w:r>
        <w:rPr>
          <w:rFonts w:cs="TH Niramit AS" w:hint="cs"/>
          <w:szCs w:val="32"/>
          <w:cs/>
        </w:rPr>
        <w:t xml:space="preserve"> </w:t>
      </w:r>
      <w:r w:rsidRPr="00637ECD">
        <w:rPr>
          <w:rFonts w:cs="TH Niramit AS"/>
          <w:szCs w:val="32"/>
          <w:cs/>
        </w:rPr>
        <w:t>เอกสารการอบรม/ ศึกษาดูงานของบุคลากรสายสนับสนุน</w:t>
      </w:r>
      <w:r>
        <w:rPr>
          <w:rFonts w:cs="TH Niramit AS" w:hint="cs"/>
          <w:szCs w:val="32"/>
          <w:cs/>
        </w:rPr>
        <w:t>สาขาวิชา............</w:t>
      </w:r>
    </w:p>
    <w:p w:rsidR="00D53AC6" w:rsidRDefault="00D53AC6" w:rsidP="00D53AC6">
      <w:pPr>
        <w:pStyle w:val="Defaul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</w:rPr>
        <w:tab/>
      </w:r>
      <w:r w:rsidRPr="00910BC1">
        <w:rPr>
          <w:rFonts w:ascii="TH Niramit AS" w:hAnsi="TH Niramit AS" w:cs="TH Niramit AS"/>
          <w:color w:val="auto"/>
          <w:sz w:val="32"/>
          <w:szCs w:val="32"/>
        </w:rPr>
        <w:t xml:space="preserve">11. </w:t>
      </w:r>
      <w:r w:rsidRPr="00910BC1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เอกสารอื่นๆ </w:t>
      </w:r>
      <w:r>
        <w:rPr>
          <w:rFonts w:ascii="TH Niramit AS" w:hAnsi="TH Niramit AS" w:cs="TH Niramit AS" w:hint="cs"/>
          <w:color w:val="auto"/>
          <w:sz w:val="32"/>
          <w:szCs w:val="32"/>
          <w:cs/>
        </w:rPr>
        <w:t>เช่น</w:t>
      </w:r>
    </w:p>
    <w:p w:rsidR="00D53AC6" w:rsidRDefault="00D53AC6" w:rsidP="00D53AC6">
      <w:pPr>
        <w:pStyle w:val="Defaul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 w:hint="c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>11.1</w:t>
      </w:r>
      <w:r w:rsidRPr="00910BC1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910BC1">
        <w:rPr>
          <w:rFonts w:ascii="TH Niramit AS" w:hAnsi="TH Niramit AS" w:cs="TH Niramit AS"/>
          <w:color w:val="auto"/>
          <w:sz w:val="32"/>
          <w:szCs w:val="32"/>
          <w:cs/>
        </w:rPr>
        <w:t>ข้อสรุปผลการประเมินของบัณฑิตที่สำเร็จการศึกษาในปีที่ประเมิน</w:t>
      </w:r>
      <w:r w:rsidRPr="00910BC1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</w:p>
    <w:p w:rsidR="00D53AC6" w:rsidRPr="00637ECD" w:rsidRDefault="00D53AC6" w:rsidP="00D53AC6">
      <w:pPr>
        <w:pStyle w:val="Footer"/>
        <w:tabs>
          <w:tab w:val="clear" w:pos="4513"/>
        </w:tabs>
        <w:spacing w:line="228" w:lineRule="auto"/>
        <w:ind w:firstLine="1440"/>
        <w:rPr>
          <w:rFonts w:cs="TH Niramit AS"/>
          <w:szCs w:val="32"/>
          <w:cs/>
        </w:rPr>
      </w:pPr>
      <w:r>
        <w:rPr>
          <w:rFonts w:cs="TH Niramit AS"/>
          <w:szCs w:val="32"/>
        </w:rPr>
        <w:t xml:space="preserve">11.2 </w:t>
      </w:r>
      <w:r w:rsidRPr="00910BC1">
        <w:rPr>
          <w:rFonts w:cs="TH Niramit AS"/>
          <w:szCs w:val="32"/>
          <w:cs/>
        </w:rPr>
        <w:t>ข้อสรุปผลการประเมินจากบุคคลภายนอก</w:t>
      </w:r>
    </w:p>
    <w:p w:rsidR="00D53AC6" w:rsidRPr="00D53AC6" w:rsidRDefault="00D53AC6" w:rsidP="00D53AC6">
      <w:pPr>
        <w:autoSpaceDE w:val="0"/>
        <w:autoSpaceDN w:val="0"/>
        <w:adjustRightInd w:val="0"/>
      </w:pPr>
    </w:p>
    <w:p w:rsidR="00D53AC6" w:rsidRDefault="00D53AC6" w:rsidP="00FF07FF"/>
    <w:p w:rsidR="006364C8" w:rsidRDefault="006364C8" w:rsidP="001770CD">
      <w:pPr>
        <w:rPr>
          <w:b/>
          <w:bCs/>
        </w:rPr>
      </w:pPr>
    </w:p>
    <w:p w:rsidR="001770CD" w:rsidRPr="001770CD" w:rsidRDefault="001770CD" w:rsidP="001770CD"/>
    <w:sectPr w:rsidR="001770CD" w:rsidRPr="001770CD" w:rsidSect="00373D23">
      <w:headerReference w:type="default" r:id="rId8"/>
      <w:footerReference w:type="default" r:id="rId9"/>
      <w:pgSz w:w="11906" w:h="16838"/>
      <w:pgMar w:top="1440" w:right="1440" w:bottom="1440" w:left="2160" w:header="706" w:footer="28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63" w:rsidRDefault="00601963" w:rsidP="007C28EE">
      <w:r>
        <w:separator/>
      </w:r>
    </w:p>
  </w:endnote>
  <w:endnote w:type="continuationSeparator" w:id="0">
    <w:p w:rsidR="00601963" w:rsidRDefault="00601963" w:rsidP="007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New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523263"/>
      <w:docPartObj>
        <w:docPartGallery w:val="Page Numbers (Bottom of Page)"/>
        <w:docPartUnique/>
      </w:docPartObj>
    </w:sdtPr>
    <w:sdtEndPr/>
    <w:sdtContent>
      <w:p w:rsidR="004F7EF4" w:rsidRDefault="004F7EF4" w:rsidP="007C28EE">
        <w:pPr>
          <w:pBdr>
            <w:top w:val="threeDEngrave" w:sz="18" w:space="1" w:color="C00000"/>
          </w:pBdr>
          <w:tabs>
            <w:tab w:val="right" w:pos="8280"/>
          </w:tabs>
        </w:pPr>
        <w:r>
          <w:rPr>
            <w:rFonts w:hint="cs"/>
            <w:cs/>
          </w:rPr>
          <w:t>คณะวิทยาศาสตร์</w:t>
        </w:r>
        <w:r>
          <w:rPr>
            <w:rFonts w:hint="cs"/>
            <w:cs/>
          </w:rPr>
          <w:t>และเทคโนโลยี มหาวิทยาลัยราชภัฏพระนคร</w:t>
        </w:r>
        <w:r>
          <w:t xml:space="preserve">  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4888" w:rsidRPr="00E74888">
          <w:rPr>
            <w:noProof/>
            <w:lang w:val="th-TH"/>
          </w:rPr>
          <w:t>3</w:t>
        </w:r>
        <w:r>
          <w:fldChar w:fldCharType="end"/>
        </w:r>
      </w:p>
    </w:sdtContent>
  </w:sdt>
  <w:p w:rsidR="004F7EF4" w:rsidRPr="007C28EE" w:rsidRDefault="004F7EF4" w:rsidP="007C2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63" w:rsidRDefault="00601963" w:rsidP="007C28EE">
      <w:r>
        <w:separator/>
      </w:r>
    </w:p>
  </w:footnote>
  <w:footnote w:type="continuationSeparator" w:id="0">
    <w:p w:rsidR="00601963" w:rsidRDefault="00601963" w:rsidP="007C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F4" w:rsidRPr="007C28EE" w:rsidRDefault="004F7EF4" w:rsidP="007C28EE">
    <w:pPr>
      <w:jc w:val="right"/>
      <w:rPr>
        <w:sz w:val="28"/>
        <w:szCs w:val="28"/>
      </w:rPr>
    </w:pPr>
    <w:r w:rsidRPr="007C28EE">
      <w:rPr>
        <w:rFonts w:hint="cs"/>
        <w:sz w:val="28"/>
        <w:szCs w:val="28"/>
        <w:cs/>
      </w:rPr>
      <w:t>มคอ.</w:t>
    </w:r>
    <w:r w:rsidR="00F31DD8">
      <w:rPr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7973"/>
    <w:multiLevelType w:val="hybridMultilevel"/>
    <w:tmpl w:val="D3C84CDE"/>
    <w:lvl w:ilvl="0" w:tplc="57DE3264">
      <w:start w:val="1"/>
      <w:numFmt w:val="decimal"/>
      <w:lvlText w:val="%1."/>
      <w:lvlJc w:val="left"/>
      <w:pPr>
        <w:ind w:left="92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77013"/>
    <w:multiLevelType w:val="multilevel"/>
    <w:tmpl w:val="C8E8F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23BC2819"/>
    <w:multiLevelType w:val="hybridMultilevel"/>
    <w:tmpl w:val="74788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C137A"/>
    <w:multiLevelType w:val="hybridMultilevel"/>
    <w:tmpl w:val="F90279DC"/>
    <w:lvl w:ilvl="0" w:tplc="D52ED20E">
      <w:start w:val="2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E29E5"/>
    <w:multiLevelType w:val="multilevel"/>
    <w:tmpl w:val="CA165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392463F1"/>
    <w:multiLevelType w:val="multilevel"/>
    <w:tmpl w:val="DEDC5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3EC54892"/>
    <w:multiLevelType w:val="hybridMultilevel"/>
    <w:tmpl w:val="A76E8F62"/>
    <w:lvl w:ilvl="0" w:tplc="1B98FA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D70131"/>
    <w:multiLevelType w:val="multilevel"/>
    <w:tmpl w:val="532C3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9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054BC3"/>
    <w:multiLevelType w:val="multilevel"/>
    <w:tmpl w:val="8A3A72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9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7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00" w:hanging="72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9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0" w:hanging="1080"/>
      </w:pPr>
      <w:rPr>
        <w:rFonts w:hint="default"/>
        <w:color w:val="auto"/>
      </w:rPr>
    </w:lvl>
  </w:abstractNum>
  <w:abstractNum w:abstractNumId="11">
    <w:nsid w:val="555568DB"/>
    <w:multiLevelType w:val="multilevel"/>
    <w:tmpl w:val="B8983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>
    <w:nsid w:val="67451309"/>
    <w:multiLevelType w:val="multilevel"/>
    <w:tmpl w:val="0DD2A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9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080"/>
      </w:pPr>
      <w:rPr>
        <w:rFonts w:hint="default"/>
      </w:rPr>
    </w:lvl>
  </w:abstractNum>
  <w:abstractNum w:abstractNumId="13">
    <w:nsid w:val="6B8A489A"/>
    <w:multiLevelType w:val="hybridMultilevel"/>
    <w:tmpl w:val="E1A06402"/>
    <w:lvl w:ilvl="0" w:tplc="340AE5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2F3D0C"/>
    <w:multiLevelType w:val="hybridMultilevel"/>
    <w:tmpl w:val="1B78216A"/>
    <w:lvl w:ilvl="0" w:tplc="630E86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E"/>
    <w:rsid w:val="000036BA"/>
    <w:rsid w:val="00014E94"/>
    <w:rsid w:val="00031239"/>
    <w:rsid w:val="000329D2"/>
    <w:rsid w:val="00054251"/>
    <w:rsid w:val="00085E5B"/>
    <w:rsid w:val="00096F26"/>
    <w:rsid w:val="000B3784"/>
    <w:rsid w:val="000B52E9"/>
    <w:rsid w:val="000D55B3"/>
    <w:rsid w:val="000F7A1B"/>
    <w:rsid w:val="00122A2B"/>
    <w:rsid w:val="0012637C"/>
    <w:rsid w:val="0013544F"/>
    <w:rsid w:val="00164C3F"/>
    <w:rsid w:val="00166D07"/>
    <w:rsid w:val="001770CD"/>
    <w:rsid w:val="0019536A"/>
    <w:rsid w:val="00197EAA"/>
    <w:rsid w:val="001B563A"/>
    <w:rsid w:val="001D2286"/>
    <w:rsid w:val="00291530"/>
    <w:rsid w:val="002C516B"/>
    <w:rsid w:val="003024A8"/>
    <w:rsid w:val="00330677"/>
    <w:rsid w:val="00353830"/>
    <w:rsid w:val="00373D23"/>
    <w:rsid w:val="00373F4D"/>
    <w:rsid w:val="0039363C"/>
    <w:rsid w:val="003A32DF"/>
    <w:rsid w:val="003A772C"/>
    <w:rsid w:val="00467B61"/>
    <w:rsid w:val="004A2E7E"/>
    <w:rsid w:val="004B0792"/>
    <w:rsid w:val="004D19F3"/>
    <w:rsid w:val="004E108B"/>
    <w:rsid w:val="004F7EF4"/>
    <w:rsid w:val="005436E0"/>
    <w:rsid w:val="005B5AAE"/>
    <w:rsid w:val="005D2D85"/>
    <w:rsid w:val="00601963"/>
    <w:rsid w:val="00617780"/>
    <w:rsid w:val="00621141"/>
    <w:rsid w:val="00624975"/>
    <w:rsid w:val="006364C8"/>
    <w:rsid w:val="006547BA"/>
    <w:rsid w:val="00671827"/>
    <w:rsid w:val="00674C6B"/>
    <w:rsid w:val="006B535D"/>
    <w:rsid w:val="006C55E2"/>
    <w:rsid w:val="006E4DB2"/>
    <w:rsid w:val="006F61B6"/>
    <w:rsid w:val="00723CEB"/>
    <w:rsid w:val="0076095B"/>
    <w:rsid w:val="007766A1"/>
    <w:rsid w:val="007A2F60"/>
    <w:rsid w:val="007B5831"/>
    <w:rsid w:val="007C28EE"/>
    <w:rsid w:val="007C2FE9"/>
    <w:rsid w:val="007F7C10"/>
    <w:rsid w:val="00805400"/>
    <w:rsid w:val="00861305"/>
    <w:rsid w:val="008678C0"/>
    <w:rsid w:val="008E2605"/>
    <w:rsid w:val="00937070"/>
    <w:rsid w:val="00992C2A"/>
    <w:rsid w:val="009A0D02"/>
    <w:rsid w:val="009B0846"/>
    <w:rsid w:val="009C3A15"/>
    <w:rsid w:val="009E1C09"/>
    <w:rsid w:val="00A10110"/>
    <w:rsid w:val="00A34675"/>
    <w:rsid w:val="00A43003"/>
    <w:rsid w:val="00A476C5"/>
    <w:rsid w:val="00A5069F"/>
    <w:rsid w:val="00A5627E"/>
    <w:rsid w:val="00A92A06"/>
    <w:rsid w:val="00AA55F8"/>
    <w:rsid w:val="00AB055F"/>
    <w:rsid w:val="00AD4BC0"/>
    <w:rsid w:val="00AD53E5"/>
    <w:rsid w:val="00B53B4B"/>
    <w:rsid w:val="00B60D2C"/>
    <w:rsid w:val="00B65F1F"/>
    <w:rsid w:val="00B71D35"/>
    <w:rsid w:val="00BA09A3"/>
    <w:rsid w:val="00BD4C0E"/>
    <w:rsid w:val="00C24E38"/>
    <w:rsid w:val="00C25E2A"/>
    <w:rsid w:val="00C309F2"/>
    <w:rsid w:val="00C31A32"/>
    <w:rsid w:val="00C34F51"/>
    <w:rsid w:val="00C570D2"/>
    <w:rsid w:val="00CD1003"/>
    <w:rsid w:val="00D00B74"/>
    <w:rsid w:val="00D26D93"/>
    <w:rsid w:val="00D53AC6"/>
    <w:rsid w:val="00D53C1E"/>
    <w:rsid w:val="00E2355C"/>
    <w:rsid w:val="00E300F6"/>
    <w:rsid w:val="00E320F3"/>
    <w:rsid w:val="00E37561"/>
    <w:rsid w:val="00E74888"/>
    <w:rsid w:val="00E9009C"/>
    <w:rsid w:val="00E967A6"/>
    <w:rsid w:val="00EB3C97"/>
    <w:rsid w:val="00EE06B5"/>
    <w:rsid w:val="00EF5E5C"/>
    <w:rsid w:val="00F25584"/>
    <w:rsid w:val="00F31DD8"/>
    <w:rsid w:val="00F3341C"/>
    <w:rsid w:val="00F85C3C"/>
    <w:rsid w:val="00FB174F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ED726-5FEC-4159-ACC8-DEC810BD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0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36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E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7">
    <w:name w:val="heading 7"/>
    <w:basedOn w:val="Normal"/>
    <w:next w:val="Normal"/>
    <w:link w:val="Heading7Char"/>
    <w:qFormat/>
    <w:rsid w:val="007C28EE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qFormat/>
    <w:rsid w:val="007C28E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3C"/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9363C"/>
    <w:pPr>
      <w:spacing w:after="60"/>
      <w:contextualSpacing/>
      <w:jc w:val="center"/>
    </w:pPr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9363C"/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8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E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C28E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C28EE"/>
    <w:rPr>
      <w:rFonts w:cs="Angsana New"/>
      <w:szCs w:val="40"/>
    </w:rPr>
  </w:style>
  <w:style w:type="character" w:customStyle="1" w:styleId="Heading7Char">
    <w:name w:val="Heading 7 Char"/>
    <w:basedOn w:val="DefaultParagraphFont"/>
    <w:link w:val="Heading7"/>
    <w:rsid w:val="007C28EE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7C28EE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1">
    <w:name w:val="รายการย่อหน้า1"/>
    <w:basedOn w:val="Normal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C5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ไม่มีการเว้นระยะห่าง1"/>
    <w:rsid w:val="002C516B"/>
    <w:rPr>
      <w:rFonts w:ascii="Calibri" w:eastAsia="Times New Roman" w:hAnsi="Calibri" w:cs="Cordia New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EF4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customStyle="1" w:styleId="Default">
    <w:name w:val="Default"/>
    <w:rsid w:val="004F7E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  <w:style w:type="paragraph" w:styleId="NoSpacing">
    <w:name w:val="No Spacing"/>
    <w:uiPriority w:val="1"/>
    <w:qFormat/>
    <w:rsid w:val="00197EAA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emplateSomki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TemplateSomkid</Template>
  <TotalTime>77</TotalTime>
  <Pages>15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dcterms:created xsi:type="dcterms:W3CDTF">2013-10-06T14:45:00Z</dcterms:created>
  <dcterms:modified xsi:type="dcterms:W3CDTF">2014-03-01T09:06:00Z</dcterms:modified>
</cp:coreProperties>
</file>